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305d112d7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水上救生社海訓 福隆海水浴場實地演練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【記者吳映️彤淡水校園報導】水上救生社於6月3、4、12日至新北市貢寮區的福隆海水浴場舉辦海訓，活動由中華海浪救生總會籌辦，在海邊實地演練，更能加強學員們的救生能力，共12名學員參與。
</w:t>
          <w:br/>
          <w:t>第一天的課程從認識海洋開始，先認識海浪、海流、海象，以及海洋環境，接著進出海浪、避浪、借浪、人體衝浪，並且練習救援板與救生橇的操作；第二天學習救生衣的穿著程序，進行海域6公里長泳，以及三人急救、旗語、吹哨等訓練項目；最後一天則乘坐救生艇至海上，練習著救生衣海域求救，並且進行跑游跑各100公尺、沙灘搶蛙鞋，以及騎馬打仗等海灘活動，為三天的演練活動畫上圓滿句點。
</w:t>
          <w:br/>
          <w:t>副社長，資工三吳祥嘉表示：「為了讓學員具備開放水域的救援技巧與經驗，並了解自己對於大海的認識程度，因此舉辦這活動，藉由中華海浪救生總會豐富的海訓經驗，及完善的設備，肯定讓教課內容更充實。在實際面對大海後，相信學員們都能感受到大海的魅力與危險，為了善盡救生員的職責，期許大家要拿出救生員的態度，精進自己的救生知識與技巧。」
</w:t>
          <w:br/>
          <w:t>歷史四劉晏伶分享：「當天雖然風平浪靜，自己卻因離岸流而游不回岸上，一直被帶回海裡，只能冷靜地借浪游回岸邊，深刻體會到海邊與平靜的泳池截然不同，海邊有太多危險，有許多知識要學習。參與這次活動，我最大的收穫是真切體驗到大自然的力量，並且更清楚自己在開放水域中的能力和極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72000" cy="3425952"/>
              <wp:effectExtent l="0" t="0" r="0" b="0"/>
              <wp:docPr id="1" name="IMG_e9f6f0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eeb8909-2472-430c-bb67-a37bfdd7cf45.jpg"/>
                      <pic:cNvPicPr/>
                    </pic:nvPicPr>
                    <pic:blipFill>
                      <a:blip xmlns:r="http://schemas.openxmlformats.org/officeDocument/2006/relationships" r:embed="R092ed174a501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2ed174a50149b3" /></Relationships>
</file>