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168127cdf14e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【淡江品牌 校友齊讚】大傳系校友 知名作家、編劇 劉中薇／發掘志趣 勇敢逐夢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111學年度新生特刊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人生沒有被幸福的幸福，只有自己爭取的幸福。」我從小就有很多天真浪漫的想法，很愛說話，所以大學選讀大傳系，因熱愛寫作，得過台灣省巡迴文藝營文學獎散文組評審獎、五虎崗文學獎新詩組優勝，研究所時出版第一本書，被一位導演欣賞，找我去寫劇本，於是意外走上劇本創作之路，其中《未來媽媽》同時入圍第56屆廣播電視金鐘獎「戲劇節目編劇獎」，以及亞洲影藝創意大獎「最佳原創劇本」。
</w:t>
          <w:br/>
          <w:t>人生就是不斷的嘗試，即使知道自己不要什麼，這也是一種進步，千萬不要什麼都不試就直接放棄。大學時期，我參加實驗劇團，曾被選為最佳女主角，也加入淡江電視台，參與了一年的新聞製作，甚至和4位好朋友在大學城開了一家珍珠奶茶攤，店名為Tea Angle茶天使，當時Spice Girls正紅，厚底鞋成流行，我腳踏8公分厚底鞋，提一桶12公升的紅茶，爬上5樓租屋處煮珍珠都不成問題。畢業後，我當過背包客，說走就走，到天涯海角流浪，在紐約聽爵士樂、沙漠中露營、死海裡漂浮，也到墨西哥探險，這些難忘的經歷，都成為我日後創作的養份。
</w:t>
          <w:br/>
          <w:t>大學生涯最幸運的事，就是遇到生命閱歷豐富的良師─趙雅麗，從我大學畢業、步入社會，老師一直陪在我身邊，不論是夫妻相處、小孩教養等問題，她總是時時刻刻給予溫暖並提供寶貴建議，因此我告訴自己，倘若有足夠能力時，必將回饋這份恩情。後來我回到系上兼課，開設「說故事與創意」等課程，我無法接受學生在課堂上因為無聊而睡著，所以努力設計許多活動，帶領學弟妹說出自己的故事，希望這些學習都能化成他們的涵養。
</w:t>
          <w:br/>
          <w:t>大學是人生最精華的時段，鼓勵學弟妹「認真學習瘋狂玩」，任何事有機會就去嘗試，參加比賽、實習、校際交流，多樣化的活動都能增進自己的視野，不要侷限看事情的觀點，如果想談戀愛就去談，但要記得「看他做什麽事，而不要聽他說什麼話。」說一句「我愛你」很簡單，但要化為行動就沒有那麼容易。除此之外，不論是打工、分組作業、人際相處，不能只想到自己的利益，或是只在乎自己的感受，卻忽略了周遭工作夥伴和朋友，因為「態度永遠比能力重要」，態度好，人家才會願意教你；態度不好，沒有人會理你，所以要心地善良，並時時保持一顆學習的心。（文／戴瑜霈 整理、圖／劉中薇提供）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742944" cy="4876800"/>
              <wp:effectExtent l="0" t="0" r="0" b="0"/>
              <wp:docPr id="1" name="IMG_ae1a80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8/m\bd1271fa-e1cc-4388-a453-c000cc93e5a7.jpg"/>
                      <pic:cNvPicPr/>
                    </pic:nvPicPr>
                    <pic:blipFill>
                      <a:blip xmlns:r="http://schemas.openxmlformats.org/officeDocument/2006/relationships" r:embed="R0e92761357b242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74294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e92761357b242dc" /></Relationships>
</file>