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a8c9551c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社團服務隊暑假暖心傳播愛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種子課輔社7月18日至22日在深耕已久的屏東縣佳冬鄉羌園國小舉辦「星&amp;河的冒險之旅」文化科技教育營，今年活動以品格教育為基礎，結合108課綱核心素養「社會參與／多元文化」及「溝通互動／科技資訊與媒體素養」，8位服務員精心設計「文化大小事」、「多元的文化」、「科技大小事」、「媒體與生活」、「文化科技未來」等課程與活動，帶領逾30位學童從中培養文化、科技與媒體的素養。
</w:t>
          <w:br/>
          <w:t>隊長，航太四管崇硯表示，「疫情期間能參與出隊的成員很少，我們8個人要撐起整個營隊，大家都非常辛苦，但我們真得做到了，為期5天的服務隊圓滿成功，因為人少，我們與學童的互動更加熱絡，最後的感性時間，不論是寫背板或是拍照留念，小朋友都超級熱情，還有幾位因為捨不得我們離開而落淚的孩子，這畫面讓我印象深刻，內心非常感動。」
</w:t>
          <w:br/>
          <w:t>管崇硯也分享，自己從大一就開始參與服務隊，至今共籌備了6次的寒暑假營隊，受疫情影響，最後只順利出隊2次，這期間支撐持續籌備的動力，就是服務中與學員相處的感動，因為想讓服務延續下去，讓服務員在服務中看見自己的成長，也讓學童都能留下美好回憶，甚至轉化成一股力量陪伴他們成長。身為隊長，不論在思維、看事情角度，以及肩負的壓力，都比想像中還要辛苦，為了做出完善的決策，常處於不斷思考狀態，但也從中學習許多領導者需具備的能力。（文／陳映樺）
</w:t>
          <w:br/>
          <w:t>
</w:t>
          <w:br/>
          <w:t>西洋劍社7月6日至8日在新北市淡水區水源國小舉辦暑假營隊「好想劍到你」，由8位隊員帶領24名學童一同體驗擊劍運動的樂趣。
</w:t>
          <w:br/>
          <w:t>為期三天的營隊活動，以介紹擊劍規則拉開序幕，接著帶領學童進行多項互動課程，例如泡綿劍的創意實作，讓學童製作一把自己專屬的劍，並與其他學員實際對打，各項課程中也穿插一些團康遊戲，大家都玩得不亦樂乎，即使部分低年級的小朋友無法專注聆聽擊劍規則的講解，但整個營隊仍在歡笑聲中畫下圓滿句點。
</w:t>
          <w:br/>
          <w:t>隊長，機械三王爵嘉表示，「因疫情影響，這次營隊在籌備期間有多次是採取線上會議，能擔任服務隊隊員的人數也比往年減少許多，在人力分配上很吃力，也因為籌備期很短，活動驗收時難以全數驗完，導致有些活動未能在現場順利呈現，我們從中學到，日後一定要保留充裕的驗收期，並提早場勘，以確保活動能順暢執行。最後，感謝所有服務員的付出，因為大家的堅持與努力，這次營隊才能如期出隊。」（文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9936d6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c5b7e55-5946-40dc-bb62-14dff6604b9a.jpg"/>
                      <pic:cNvPicPr/>
                    </pic:nvPicPr>
                    <pic:blipFill>
                      <a:blip xmlns:r="http://schemas.openxmlformats.org/officeDocument/2006/relationships" r:embed="Rcae539eb62e3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d26579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5088fdc-ccb1-41cc-ad2b-8b638c2923db.jpg"/>
                      <pic:cNvPicPr/>
                    </pic:nvPicPr>
                    <pic:blipFill>
                      <a:blip xmlns:r="http://schemas.openxmlformats.org/officeDocument/2006/relationships" r:embed="R2ab909154aa6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e539eb62e34ac2" /><Relationship Type="http://schemas.openxmlformats.org/officeDocument/2006/relationships/image" Target="/media/image2.bin" Id="R2ab909154aa64497" /></Relationships>
</file>