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20425be33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【有教無類 桃李展芳華】服務滿10年 風險管理與保險學系教授何佳玲 尊重 感恩 輔導考證照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【記者謝采宜專訪】「學生才是主角，尊重每一位學生擁有的不同優勢與人格特質。」 風保系教授何佳玲榮獲教育部111年度服務滿10年資深優良教師肯定，教書前她擁有近20年於公、民營金融保險業服務的經驗，當初有感於國際創價學會會長池田大作提出的理念—「教育關乎生而為人的真正意義，沒有比這更有價值、更神聖的事了。」認為教育學生變好變優秀這件事更重要，放棄高薪轉而修讀博士班，何佳玲決心投入杏壇，翻轉既有的人生經歷。
</w:t>
          <w:br/>
          <w:t>
</w:t>
          <w:br/>
          <w:t>熱心 用心 愛心 教育是最重要的事
</w:t>
          <w:br/>
          <w:t>談及一路走來的教學理念，何佳玲尋求創造自身的價值，秉持著為社會及業界培育人才、幫助年輕學子及早確立正確的人生觀、幸福觀與宇宙觀的生命哲學，她在教書前已有實務經驗，也考取多項金融相關證照輔助應用，能提供專業及職涯規劃的建議，她分享道：「我特別注重鼓勵學生建立自信，藉由認識自己以發揮潛能、學習正確的處世態度、擬定未來可能的人生目標。」
</w:t>
          <w:br/>
          <w:t>在這其中，保持「耐心、熱心、用心及愛心」尤為重要，在師生互動中讓學生感受到教師的熱忱，拉近師生關係，教學相長，採取一對一懇談，讓學生們有足夠的空間和機會找老師諮詢，何佳玲總是大方肯定及讚賞學生的表現，激勵學生，以強化學習動機及正向思考的能力。其中，何佳玲最重視學生應該「飲水思源，知恩懂感謝。」並鼓勵有收穫的學長姐們，回母校將經驗分享給學弟妹。
</w:t>
          <w:br/>
          <w:t>為了提升學生對課程及專業學習上的重視，何佳玲充分地備課，融入時事新聞，例如防疫保單、疫苗險等，她直接購買保單，將其中條文提出討論，讓同學了解其權利義務，及為何如此訂定，也邀請業界專題演講及安排校外參訪，結合專業證照考試輔導，讓學生能將所學實際運用於生活中，有學生告訴她，上完課回家和家人分享時，可以很明確的說明防疫保單的利弊，感覺很有成就感呢。
</w:t>
          <w:br/>
          <w:t>上課時，何佳玲安排作業和頻繁小考，以達到持續複習，對學生的學期考試和考取專業證照上有幫助。何佳玲開設的大一「保險學」，直接將歷年國家考試考題拿來教學生解題，如同開辦專業證照考試總複習班，今年風保系大三陳思恩，大一時按部就班學習，考取了歷年來最高的95分，連一般業界專職人員都考不上這樣的高分，可見其專業能力。
</w:t>
          <w:br/>
          <w:t>何佳玲分享，雖說起初學生較難適應，但隨時間經過，學生們發現頻繁小考及作業安排可強化所學，對參加證照考試有極大幫助，可謂一舉兩得。同時何佳玲也十分重視正義及公平，即使手續繁雜，仍堅持採取實際點名，保障認真參與課程學生們的權益。並鼓勵學生們積極參與社團活動、擔任幹部，累積團隊合作及協調溝通的經驗，以及善用學校資源，如活動報名系統、榮譽學程、預研生制度及獎學金等，鼓勵學生們於在學期間把握機會，主動學習。
</w:t>
          <w:br/>
          <w:t>她感謝之前恩師及良師益友的傾囊相授、學校的器重及豐沛的資源，教師發展中心規劃的研習活動及風保系資深教師的經驗分享，同時也感謝學生，在教育旅程中教學相長，讓她有更多持續精進的機會學習。何佳玲表示：「期盼學生們成長為貢獻世界的優秀人才，希望每位學生如太陽般照耀四周，各自譜寫自己的人生劇本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e2a9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4f079ec-0c64-4a45-b34c-0ad50e9c9619.JPG"/>
                      <pic:cNvPicPr/>
                    </pic:nvPicPr>
                    <pic:blipFill>
                      <a:blip xmlns:r="http://schemas.openxmlformats.org/officeDocument/2006/relationships" r:embed="R2ae7632ca276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e7632ca2764a90" /></Relationships>
</file>