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693cb8ad847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風雨無阻 經濟系師生洲子灣淨灘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報導】經濟系及「經探號」團隊近幾年持續舉辦「永續的100個行動」，這學期剛開學再度帶領近30位學生，於9月24日早上前往淡水洲子灣海灘淨灘。本次活動和海洋大學海洋廢棄物研究中心及「動手愛台灣」團體共約60人一起合作，雖風雨交加，但大家共同努力，風雨無阻，最終撿獲579公斤的漁網、酒瓶、保麗龍及塑膠飲料瓶等垃圾。
</w:t>
          <w:br/>
          <w:t>經濟系主任林彥伶親自帶隊前往，她說明，每學期都舉辦洲子灣淨灘，兩年前曾與動手愛台灣一起合辦過百人淨攤，希望激起更多同學對海洋環境生態保護的意識。另外，她提及，洲子灣是淡水的海岸秘境之一，除了大片的沙灘美景，招潮蟹滿布，退潮時還可以看到先民的智慧遺跡「石滬」，有著豐富生態與歷史價值，「但海灘目前是禁止進入的，學生們能來此淨灘，除了展現愛護環境之心，也能一睹洲子灣的美景，是難得的體驗。」
</w:t>
          <w:br/>
          <w:t>經濟一蔡依依分享第一次來淨灘，她和幾位嬌小的女同學鑽進灌木叢，接力將埋進土裡，像是烤肉過後的大小垃圾一一接力運出，過程中雖然頻頻撞到頭、布鞋也被海水浸濕，手還不小心弄傷，但是看到裝滿一個又一個的大型垃圾袋，幾乎滿出來的戰利品，相當有成就感。未來如果還有淨灘活動，她想再來參與。
</w:t>
          <w:br/>
          <w:t>經濟三張淑婷認為，淨灘可以盡自身微薄之力，去愛護環境順便欣賞風景，是很有意義的活動，因此大一參加過後再次參與。她分享兩次經驗，上次在退潮的晴天，這次卻風雨交加，兩次都是特別的體驗，無論是哪次，淨灘的成就感都帶來不可言喻的快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76559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f7330426-7f81-41b2-b640-2312079780c8.JPG"/>
                      <pic:cNvPicPr/>
                    </pic:nvPicPr>
                    <pic:blipFill>
                      <a:blip xmlns:r="http://schemas.openxmlformats.org/officeDocument/2006/relationships" r:embed="R729f5efd6cd646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a231a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dd35d589-ca9b-4bdb-9537-fb2c74ae43af.JPG"/>
                      <pic:cNvPicPr/>
                    </pic:nvPicPr>
                    <pic:blipFill>
                      <a:blip xmlns:r="http://schemas.openxmlformats.org/officeDocument/2006/relationships" r:embed="R9e23a165c38148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9f5efd6cd6468b" /><Relationship Type="http://schemas.openxmlformats.org/officeDocument/2006/relationships/image" Target="/media/image2.bin" Id="R9e23a165c38148fd" /></Relationships>
</file>