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a2e5d35ee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廚餘養耕 林琬曼造都市農場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【記者林育珊淡水校園報導】經濟系於10月7日上午9時30分到12時，邀請都市蚓農企業社共同創辦人林琬曼博士 ，在B605主講「都市叢林裏廚餘養耕循環系統促健康」講座，分享如何利用家戶廚餘，創造都市農場。
</w:t>
          <w:br/>
          <w:t>林琬曼從土壤生態和蚯蚓特性介紹起，主張利用自然農法，解決廚餘，增加土壤養分，種植生物，創造新價值。她分享零碳椅、寵物箱、蕨蚓箱、蚓雞屋和蚓田箱等多項商品與專利，利用小箱子創造一個具循環系統的生態系，將廚餘變成土壤的養分，讓土壤種植出蔬菜，只要家家能自給自足，就能縮短菜園到餐桌的距離，追求零碳排的願景。
</w:t>
          <w:br/>
          <w:t>除此之外，還能利用土壤裡蚯蚓的特質，把壞的微生物變成好的微生物，創造更多的生物多樣性、生態平衡，讓植物生長的更好外，也能改善周遭環境與空氣、降低熱島效應帶來的高溫不適感。
</w:t>
          <w:br/>
          <w:t>林博士以自身醫學與生物科技的專業，致力於環境永續，傳達萬物共生，生物多樣性的理念，讓循環養耕，化廢為寶。她亦重視教育，將自家的蚓田箱帶入校園，讓學童有實際操作的經驗，讓生態環境保護和永續概念能灌溉到下一代的身上，持續追求永續的家園。
</w:t>
          <w:br/>
          <w:t>資圖三謝品榆分享，因為覺得議題有趣，想了解廚餘的應用便參與此次演講，演講中對於土壤、微生物及蚯蚓能改善空氣的機制感到印象深刻、受益良多。經濟系碩一朱律輔表示，對於寵物箱特別感興趣，因為家中有萬年青和貓，若能以貓咪的排遺物，種植萬年青，就能減少麻煩了，雖然最後覺得並不適合，但在講座中感受到，經濟市場平衡與生態平衡一樣的真締，不干預、不破壞才是最好的所為，可謂無為就是最好的作為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796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69bd0b5-dec4-4bee-bdfe-dc20009ec0fc.jpeg"/>
                      <pic:cNvPicPr/>
                    </pic:nvPicPr>
                    <pic:blipFill>
                      <a:blip xmlns:r="http://schemas.openxmlformats.org/officeDocument/2006/relationships" r:embed="R2fb06d87aaa241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8287a4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c16fbad-6b36-4653-862e-9184b2f43e63.jpeg"/>
                      <pic:cNvPicPr/>
                    </pic:nvPicPr>
                    <pic:blipFill>
                      <a:blip xmlns:r="http://schemas.openxmlformats.org/officeDocument/2006/relationships" r:embed="Rc7b306296101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b06d87aaa241a9" /><Relationship Type="http://schemas.openxmlformats.org/officeDocument/2006/relationships/image" Target="/media/image2.bin" Id="Rc7b3062961014e76" /></Relationships>
</file>