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5718eedaa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【校園話題人物】尖端材料科學學程助理教授王孝祖 從網球到超導 終究心繫淡江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專訪】「回到母校任教，哪個角落是必須到訪的地方？」尖端材料科學學士學位學程助理教授王孝祖帶著笑顏，踏著輕快步伐來到網球場，那天陽光耀眼，站在最初被看見的地方，擁抱未曾褪去的熱情，感性道出這一路的精彩與收穫。
</w:t>
          <w:br/>
          <w:t>「第一次被報導就是因為網球！」談到網球，王孝祖眼睛一亮，指著球場旁一堆白色、黃綠色的小圓球，說起軟網和硬網的彈性差異，也憶起就讀淡江期間，擔任男網校隊隊長，代表學校征戰南北，爭取不少榮譽。
</w:t>
          <w:br/>
          <w:t>王孝祖分享，永遠忘不了博班考試和大專盃決賽撞期的那一天，那是他最後一次代表淡江出賽的機會，也是最有可能奪冠的一場比賽，當天他事先安排好計程車在面試樓館前，一結束面試，坐上計程車，趕搭高鐵，一路向南，可惜未能趕上那場比賽，「雖然來不及參與，但盡全力的感受與回憶，是一輩子都不會忘記的。」
</w:t>
          <w:br/>
          <w:t>回想大學做專題時，王孝祖加入物理系教授林諭男的實驗團隊，研究鑽石薄膜成長機制，並了解研究生的日常生活，就此確立自己未來的方向，考取研究所，走向學術研究之路。碩班在講座教授彭維鋒的指導下，使用國家大型儀器「同步輻射」，研究許多新穎材料的特性與其物理／化學之間的關係，以利未來應用於生活與科技上。
</w:t>
          <w:br/>
          <w:t>在國立清華大學完成博士學位後，王孝祖回到母校擔任博士後研究員，109年3月以「X光吸收與非彈性發射能譜術探討超導K2-xFe4+ySe5之機制」為題目，榮獲科技部博士後研究人員學術研究獎，是全臺40位獲獎者唯一來自私立大學。其後，王孝祖的研究成果持續受到肯定，他考量學術發展、資源和環境，決定以不一樣的角色回到校園，繼續做自己所愛的研究，並透露未來會把心力放在能源、催化，以及電池的研究上，希望盡可能做到取之自然，用之自然，為下一代盡一份心力。
</w:t>
          <w:br/>
          <w:t>王孝祖在求學階段一直都是網球隊的一員，即使在忙碌的實驗室生活裡，也從未離開網球的陪伴，這樣的日常，看似無法兼具，其實做好時間分配，願意犧牲其他娛樂活動的安排，兩者並不衝突，他也提到自身的觀察，國外頂尖的學府，依然盛行體育活動，甚至是日常生活中最重要的部分，可想而知運動具有不可或缺的地位。
</w:t>
          <w:br/>
          <w:t>王孝祖從小學開始打網球，未曾間斷的練習帶給他毅力與韌性，遇到挫折與瓶頸時，會以積極的態度面對，「先與教練或老師溝通，討論出方案後，肯定自己，努力做下去，就對了！」他建議至少培養一項喜愛的運動，除了讓自己身體放鬆、結交朋友外，也能經由比賽競爭下強化自己，對於身心都是一種助力。同時，也鼓勵學弟妹，不要害怕嘗試新事物，唯有嘗試才會知道自己所愛的東西在哪，多看多學，就會找到適合自己的方向。
</w:t>
          <w:br/>
          <w:t>再度重返校園，一來一「網」，又回到最初的地方，不一樣的身分，但依然熱愛當初嚮往的校園日常，打著網球、做著研究，帶領更多學子找到屬於自己獨有的旅程。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1bff8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8d024be-bedb-4d2c-88a8-fddb1fce5742.jpg"/>
                      <pic:cNvPicPr/>
                    </pic:nvPicPr>
                    <pic:blipFill>
                      <a:blip xmlns:r="http://schemas.openxmlformats.org/officeDocument/2006/relationships" r:embed="Rc35b5a1851f349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5b5a1851f34931" /></Relationships>
</file>