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4b2779adc41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淡水商工100師生訪化學系 實作科學活動大開眼界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淡水商工高二、三學生近100名師生，10月27日下午1時30分來化學系參訪活動「淡江化學，一場思維與實作的相遇」。化學系主任陳曜鴻、教授陳志欣，分別介紹化學系現有資源和未來職涯，化學系安排各實驗室指導老師黃家琪、蔡旻燁、陳志欣及院長施增廉，透過展示科學活動，讓高中生大開眼界，驚呼連連。最後由教授謝忠宏帶領高中生，參觀化學館貴重儀器中心、生物科技中心與養殖實驗用斑馬魚的魚房，獲得熱烈的迴響。
</w:t>
          <w:br/>
          <w:t>　陳曜鴻以老家就在淡水，拉近與台下高中生的距離，從化館進門大牆上的元素表，帶領高中生認識化學系，也介紹出國交流、證照輔導、學術研究、企業參訪、暑期實習與獎助學金。他分享大學生活、化學人的成長與培育歷程，彈性的大學日常，提供大家更多選擇探索自己，大一到大三的必修一步步累積基石，大三分組進入各實驗室學習，從課本到實作，實際感受化學，最後，他鼓勵大家多試多實作，讓自己發揮最大價值。
</w:t>
          <w:br/>
          <w:t>　此外，淡水商工同學們參觀各式化學科學展示。「光與奈米粒子的華爾茲」、「你與化學漫步雲端」、「超越只是顯像的液晶技術」、「有機藥物與天然物的合成」，分別初識奈米粒子的特性、電腦與化學實驗的應用、生活中的科學、實驗設備及物質的變化等，學生們可以實際窺探化學奧妙，了解操作步驟，更是積極的實作，雀躍與興奮的交談，為實驗室增添不少熱鬧的氛圍。
</w:t>
          <w:br/>
          <w:t>　最後，高中生參觀貴重儀器室，謝忠宏戲稱貴重儀器可比一臺法拉利，勾起不少高中生的興致，一路上都能聽見討論的歡騰聲，在生科中心與魚房好奇駐足，觀察好一陣子的魚兒們。活動過程中，化學系贈送自製小禮，有高中生看到這一罐液體，就想往嘴裡吞，最後揭曉答案是玻尿酸保濕精華液，一臉驚恐，現場歡笑聲不斷，謝忠宏也呼籲學生，正視化學物質可能潛在的危險，宣導切勿隨意吞食。
</w:t>
          <w:br/>
          <w:t>　謝忠宏指出，此次活動由淡水商工主動洽談參訪，未來也將持續合作，期許讓更多在地高中生，近距離認識淡江。擔任實驗室解說的碩一陳亞辰表示，展示宣傳化學活動激發高中生興趣。生化三的張育誠表示：「你與化學漫步雲端」傳達與傳統實驗不同之處，透過電腦分析去預測模擬，讓他們感受到肉眼看不到的東西，仍可視覺化方式呈現。
</w:t>
          <w:br/>
          <w:t>　淡水工商普通班二年級王彥昆對「超越只是顯像的液晶技術」感到印象深刻，他覺得這項技術相當酷也有趣，看見許多稀奇的事物，覺得可以再來一次，也發現生活中有不少的化學應用，受益良多。普二鐘雅馨對法拉利印象深刻，沒想到看見這麼多特別的儀器，對化學系教師的形容及解說，感到印象深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44a4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6635e7a4-7b63-40e3-9afb-6116ae610ce0.jpg"/>
                      <pic:cNvPicPr/>
                    </pic:nvPicPr>
                    <pic:blipFill>
                      <a:blip xmlns:r="http://schemas.openxmlformats.org/officeDocument/2006/relationships" r:embed="R87a11862701246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b3a661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c52e8103-3174-4714-9287-fb9ce7c1cbaa.jpg"/>
                      <pic:cNvPicPr/>
                    </pic:nvPicPr>
                    <pic:blipFill>
                      <a:blip xmlns:r="http://schemas.openxmlformats.org/officeDocument/2006/relationships" r:embed="R95b52c28ea3a43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a118627012460b" /><Relationship Type="http://schemas.openxmlformats.org/officeDocument/2006/relationships/image" Target="/media/image2.bin" Id="R95b52c28ea3a43a9" /></Relationships>
</file>