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a7025e2dfe4fd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淡江音樂季即將登場 快把握時間搶票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朱映嫻淡水校園報導】讓樂聲飛揚，用音樂溫暖冬夜，由通識與核心課程中心及文錙藝術中心聯合舉辦的「2022淡江音樂季」微學分活動來囉！全程參與者，每場活動可獲得0.1微學分，相關資訊請詳通核中心網頁，或洽詢通核中心張助理，校內分機2125。
</w:t>
          <w:br/>
          <w:t>第一場音樂會「以琴會友～鋼琴聯彈之夜」將於12月7日晚上7時開演，由李珮瑜、林玉凰、丁心茹三位鋼琴家攜手演出，有意聆賞者請先至活動報名系統完成報名，再於11月30日起至12月6日期間，上班日每日上午8時30分至下午4時，至覺生大樓I802通核中心辦公室登記座位並取票。（網址：https://enroll.tku.edu.tw/course.aspx?cid=ATAX20220525 ）
</w:t>
          <w:br/>
          <w:t>第二場音樂會「長笛、小提琴、雙簧管、與鋼琴之夜」將於12月28日晚上7時開演，由長笛鐘可欣、鋼琴廖皎含、小提琴余道明與雙簧管干詠穎4位演奏家共同演出。有意聆賞者請先至活動報名系統完成報名，再於12月21日起至12月27日期間，上班日每日上午8時30分至下午4點，至覺生大樓I802通核中心辦公室登記座位並取票。（網址：https://enroll.tku.edu.tw/course.aspx?cid=ATAX20220520 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444240" cy="4876800"/>
              <wp:effectExtent l="0" t="0" r="0" b="0"/>
              <wp:docPr id="1" name="IMG_6e3a04f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1/m\4b39438c-e9eb-4be9-9c9d-4100c40f7071.jpg"/>
                      <pic:cNvPicPr/>
                    </pic:nvPicPr>
                    <pic:blipFill>
                      <a:blip xmlns:r="http://schemas.openxmlformats.org/officeDocument/2006/relationships" r:embed="R4a565b74c0c3408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44424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a565b74c0c3408b" /></Relationships>
</file>