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4e1e79943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 5同學感恩節受獎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商管學院頒發陳梧桐先生清寒獎助學金，共有風保三陳思恩、經濟一楊昀蓁、會計四徐鈺婷、財金二王婷玉等5名同學獲獎，於11月24日感恩節當天中午12時，由商管學院院長楊立人代為頒發，希望同學們不受現實環境影響，努力向學，同學們也懷抱感恩的心接下這份禮物。
</w:t>
          <w:br/>
          <w:t>　陳梧桐為本校國企系校友，該獎助學金每學期發放5名，每名新台幣壹萬元，由商管學院辦理申請、審核及發放，本學期。協助商管學院學生可能因家庭經濟因素，希望他們能順利完成學業，陳梧桐先生並鼓勵學生努力向學，待學業有成可以回饋社會，特設置本獎助學金。
</w:t>
          <w:br/>
          <w:t>　陳思恩表示：「獎學金對我來說是一個動力來源，努力被人肯定，而且還獲得暖心回報，也讓我有不能夠辜負獎學金提供者的心，得獎激勵我更加努力提升自己表現。」希望未來有機會，也想幫助其他積極努力的人。楊昀蓁感激陳梧桐先生，雖是陌生人卻「為我們一家注入溫暖和勇敢前行的動力。」期盼自己歷經世事，也能永遠保有一份善良的心。王婷玉說，獎學金補貼了購買書籍及生活。會妥善利用，再提升自己的課業成績。</w:t>
          <w:br/>
        </w:r>
      </w:r>
    </w:p>
  </w:body>
</w:document>
</file>