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ddea5e8385481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圖漫社邀CloBa傳授女體繪畫技巧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邱若惠淡水校園報導】圖像漫畫研究社11月28日晚上7時在E307舉辦「大觸筆下的完美女體」講座，由知名繪師CloBa主講，說明時代觀點演變所帶來的畫風變化，以及畫出完美女子體態的技巧經驗，讓同學們了解人物繪製的重點與吸引觀眾的審美點。
</w:t>
          <w:br/>
          <w:t>CloBa從漫畫的畫風轉變開始談起，藉由多幅作品，帶出漫畫女生在不同時期的畫法走向，從大眼、腰細、腿長，到眼睛變小，身材符合正常比例，從原本的不真實逐漸偏向寫實人體構造。CloBa提醒，繪畫前要做足功課，先審視自身風格是否符合現今流行趨勢，再尋找喜歡的繪師吸取美感，同時完整蒐集細節資料，避免作品與真實情況不符，例如服裝細節，不同衣服的版型、材質，穿在人體身上都會有不同變化，注意這些細節，才能將角色人物完美呈現。
</w:t>
          <w:br/>
          <w:t>對於繪製女體，CloBa表示：「一定要很清楚明確地知道自己在畫什麼。」他建議每天練習一至兩個小時，每天畫，持續一段時間只練習一個部位（手、腳等），精實該部位的繪畫技巧，打好基本功，才能精進實力。繪製女體時，要強化最想畫的部位，把該部位化作重點呈現的地方，才不會缺少作品的記憶點。CloBa提及許多人繪畫的弊病，讓衣服或其他外部因素破壞掉原本設定好的骨架構造，導致人體不自然呈現，他以草圖解說繪製人體的重心與體態動向，解釋如何透過完整流暢的曲線性，讓畫面人物躍動於不同媒材上。
</w:t>
          <w:br/>
          <w:t>最後，CloBa分享自己的接案生活，透過正常作息、自律調配時間、高EQ與業主良好互動、持續練習，吸收時下流行的畫風等方式，穩定維持工作與作品的質量。他勉勵同學善用大學時光，多找資源，多練習，精進自身實力為未來鋪路。
</w:t>
          <w:br/>
          <w:t>管科三蕭仁豪表示：「印象最深刻的是，繪師的從業經歷及分享的繪畫技巧，例如繪製人體要以一側為重心，帶出動作流暢感，這技法是繪畫教學書中沒有教到的，今天的課程讓我對繪畫有更深的了解。」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0628ede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f3a4b11f-9809-47c1-9b9d-40568689b50d.jpg"/>
                      <pic:cNvPicPr/>
                    </pic:nvPicPr>
                    <pic:blipFill>
                      <a:blip xmlns:r="http://schemas.openxmlformats.org/officeDocument/2006/relationships" r:embed="Rf0fb5ad0ce904d2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0fb5ad0ce904d21" /></Relationships>
</file>