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5865ae02f4d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守護天使　關懷老人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【記者饒慧雯報導】學輔組「校園守護天使」志工預計在下（五）月十八日之前募集800份敬老禮物，並於五月二十六日台北市立浩然敬老院院慶時，送給敬老院裡的長輩們，表達本校師生關懷孤獨銀髮族的心意。
</w:t>
          <w:br/>
          <w:t>
</w:t>
          <w:br/>
          <w:t>　學生輔導組胡延薇組長表示，希望全校師生積極響應，只要是同學認為適合長者們使用的物品，例如毛毯、保溫杯、搖搖椅、象棋、肥皂或是好看的書籍，除了食物之外，都可送至商管大樓B410室，讓浩然敬老院的長者們，都可感受到本校師生對他們的關懷之意。
</w:t>
          <w:br/>
          <w:t>
</w:t>
          <w:br/>
          <w:t>　浩然敬老院共有八百位長者，因此預計募集八百份禮物，再由學輔組守護天使志工經包裝整理後，於該院院慶時，以遊戲的方式，發送禮物，學輔組胡延薇組長也說這些禮物不直接送給長者們，是因為避免讓他們誤會認為是別人在同情他們，在院慶時以較活潑的遊戲方式，間接把禮物送給他們，讓他們感受獲得禮物的喜悅。
</w:t>
          <w:br/>
          <w:t>
</w:t>
          <w:br/>
          <w:t>　此外，以實質物品的方式，捐贈給他們，還可讓他們在隨時隨地，感受到本校師生對他們的關懷，例如，當他們喝茶時，看到茶杯，更覺得溫暖，當他們洗澡時，握著手中的肥皂，也會讓他們想到暖暖的關心。</w:t>
          <w:br/>
        </w:r>
      </w:r>
    </w:p>
  </w:body>
</w:document>
</file>