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66efb01c2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印尼強震 淡江遠傳同送暖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印尼西爪哇省展玉縣（Cianjur）西南方11月21日下午發生規模5.6地震，造成當地300多人死亡，本校逾70位印尼學生居住在震區附近，為協助其順利與家裡聯繫，國際暨兩岸事務處與遠傳電信特別於11月25日中午12時50分舉辦「印尼學生關懷活動」，由遠傳協理李人和、專案經理張文彥代表，提供3日免費無線上網電話卡，逾60位學生領取。
</w:t>
          <w:br/>
          <w:t>境外生輔導組組長林玉屏說明，震災發生後，該組即在第一時間了解是否有印尼學生家中受到波及，所幸收到的訊息皆平安無事。接著他們針對學生，尤其是新生進行關懷及鼓勵，希望他們安心學習，若有需要協助的地方，學校一定全力幫忙；遠傳電信亦特別表示樂意提供無線網卡，協助學生們無需顧慮網路流量，可即時聯絡身在印尼的親朋好友，確認安全。「學生在與家鄉親友們聯繫後，不僅消除不安的情緒，也感謝學校及遠傳給予的關心與協助。本次活動更廣化了淡江與遠傳的策略聯盟面向，一同服務國際社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c658da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501f8f9-4c3a-45df-8069-82261157b2b1.jpg"/>
                      <pic:cNvPicPr/>
                    </pic:nvPicPr>
                    <pic:blipFill>
                      <a:blip xmlns:r="http://schemas.openxmlformats.org/officeDocument/2006/relationships" r:embed="R93e129a89b7e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e129a89b7e4769" /></Relationships>
</file>