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a0c0ca6b5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軟網北區對抗賽 鄧皓云奪雙冠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軟網代表隊12月3日在樹林紅土網球中心，參加「111年全國北區區域性軟式網球對抗賽」獲得佳績，隊長、運管四鄧皓云勇奪大專乙組個人單打冠軍、企管二鍾楊鎧拿下季軍、電機碩一陳冠宇獲得殿軍；另外，鄧皓云和鍾楊鎧奪得個人雙打冠軍、西語四張瑞娟和今年畢業的土木系校友楊曜綸則拿下殿軍。
</w:t>
          <w:br/>
          <w:t>比賽當天陰雨綿綿，紅土球場易受降雨影響而無法進行比賽，因此賽程有些延誤，導致晚上9時才完全結束賽事。
</w:t>
          <w:br/>
          <w:t>鄧皓云分享，自己對於名次沒有太大要求，只希望新進球員都能從過程中累積經驗，雖然受到天候影響，「但大家都有把平時練習的實力發揮出來，表現很棒，未來要繼續加油，努力為校爭光。」
</w:t>
          <w:br/>
          <w:t>鍾楊鎧表示，這次比賽一開始因為緊張，沒有發揮到應有水準，造成局中落後對手，幸好後來有調整回正常狀態，最終取得勝利。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95216" cy="4876800"/>
              <wp:effectExtent l="0" t="0" r="0" b="0"/>
              <wp:docPr id="1" name="IMG_3e8bca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0625b5e-82b7-4b00-a0c6-aacec9ec9a48.jpg"/>
                      <pic:cNvPicPr/>
                    </pic:nvPicPr>
                    <pic:blipFill>
                      <a:blip xmlns:r="http://schemas.openxmlformats.org/officeDocument/2006/relationships" r:embed="R4df7326cb27c4e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52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f7326cb27c4eac" /></Relationships>
</file>