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0e4e7d89b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1156B期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7664" cy="4876800"/>
              <wp:effectExtent l="0" t="0" r="0" b="0"/>
              <wp:docPr id="1" name="IMG_7b2b9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38becac-25d9-4736-80ac-a6de7ecc377a.jpg"/>
                      <pic:cNvPicPr/>
                    </pic:nvPicPr>
                    <pic:blipFill>
                      <a:blip xmlns:r="http://schemas.openxmlformats.org/officeDocument/2006/relationships" r:embed="R7f18c0e86b60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161e16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7430141-2506-41d9-b759-86de0c50a4ca.jpg"/>
                      <pic:cNvPicPr/>
                    </pic:nvPicPr>
                    <pic:blipFill>
                      <a:blip xmlns:r="http://schemas.openxmlformats.org/officeDocument/2006/relationships" r:embed="Re558e8f6a681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9584" cy="4876800"/>
              <wp:effectExtent l="0" t="0" r="0" b="0"/>
              <wp:docPr id="1" name="IMG_f6e02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80b0a60-ee4c-44ff-8d61-42c065018c26.jpg"/>
                      <pic:cNvPicPr/>
                    </pic:nvPicPr>
                    <pic:blipFill>
                      <a:blip xmlns:r="http://schemas.openxmlformats.org/officeDocument/2006/relationships" r:embed="Rda40745f2217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5c0e3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f1033a6-1aa9-444e-9b95-61a23ce2aa2e.jpg"/>
                      <pic:cNvPicPr/>
                    </pic:nvPicPr>
                    <pic:blipFill>
                      <a:blip xmlns:r="http://schemas.openxmlformats.org/officeDocument/2006/relationships" r:embed="R11e6fcf8a2e8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18c0e86b604252" /><Relationship Type="http://schemas.openxmlformats.org/officeDocument/2006/relationships/image" Target="/media/image2.bin" Id="Re558e8f6a6814787" /><Relationship Type="http://schemas.openxmlformats.org/officeDocument/2006/relationships/image" Target="/media/image3.bin" Id="Rda40745f22174b49" /><Relationship Type="http://schemas.openxmlformats.org/officeDocument/2006/relationships/image" Target="/media/image4.bin" Id="R11e6fcf8a2e84469" /></Relationships>
</file>