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664eebc17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【新任二級主管介紹】建築學系系主任游瑛樟 推動建築永續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【記者高振元專訪】建築系因前主任陳珍誠屆齡退休，由本校建築系系友、副教授游瑛樟接任系主任一職，他笑笑表示：「上任的首要課題，就是如何應對招生問題。」
</w:t>
          <w:br/>
          <w:t>　游瑛樟唸大學時，接受本校建築系5年紮實的專業訓練，原本就有計畫赴國外進修，順利申請到美國哥倫比亞大學建築規劃及保存學院修讀碩士，畢業後，轉到日本東京大學工學系，繼續鑽研建築學專業。他表示，在日本念博士班，感謝教授們都可以英語溝通毫無阻礙，雖然日語不好，還是能憑藉專業，順利取得博士學位。
</w:t>
          <w:br/>
          <w:t>　他感謝歷屆系主任及教師的努力，淡江建築系頗受高中生青睞，都能滿招，但是對建築系甄試和個人申請的制度，希望能讓建築系有機會，選擇找出具有特質的學生，這幾十年下來，教師們似乎還沒有找到一個共通的答案。原因就在建築系所的多元發展傾向，以及不同時代背景下，建築設計造就各不相同特定領域。
</w:t>
          <w:br/>
          <w:t>　例如近幾年崛起的社區營造、建築永續性、數位建築、數位製造等。游瑛樟解釋，與其猜測學生特質是否符合系上的期待，不如讓有興趣的孩子先來摸索，他強調：「能夠在學習的路上，找到自己感興趣的領域就是好事。」
</w:t>
          <w:br/>
          <w:t>　時代改變，教育的觀點也已走在多元的道路上，對於教育的使命感也與之前的不同。以前老師教什麼學生就要學會，學不好的就當掉明年再來。現在可不是這樣，老師花很多時間陪學生聊天，了解他們的需求。因此專兼任師資的需求較大，系上有許多系友願意回到母校來教導學生，尤其是建築設計課，上到超過晚上12點是常事，也是一種傳承。
</w:t>
          <w:br/>
          <w:t>　游瑛樟認為，建築系的孩子常熬夜趕設計稿，建築系的教師都能體諒這一點，上任後，希望將建築館環境再做整理，因為東西很多，避免學生進出危險。系上教師也都各有專長，走多元路線，讓老師都能有所發揮。招生也繼續採多元管道入學，希望招收到具有各種專長或興趣的學生進來，讓建築系未來更能多元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bc2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ae5e47c-81d1-4751-b130-e6b757c278fe.JPG"/>
                      <pic:cNvPicPr/>
                    </pic:nvPicPr>
                    <pic:blipFill>
                      <a:blip xmlns:r="http://schemas.openxmlformats.org/officeDocument/2006/relationships" r:embed="R4acabd69bb9e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cabd69bb9e48c6" /></Relationships>
</file>