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f3dbb69f84f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校長盃籃排羽壘球賽即日起至4月10日開放報名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瑜倫淡水校園報導】為推展校園運動風氣及培養團隊合作精神，每學年第二學期舉辦校長盃是本校辦理運動賽事的傳統。去年受新冠疫情影響停辦，今年疫情趨緩，體育事務處將辦理111學年度校長盃籃排羽壘球競賽，活動採線上報名，即日起至4月10日17時截止，其中籃球、排球賽分男子組、女子組，男子組男生、女生皆可報名，女子組僅限女生參賽，羽球則為團體賽，採三點雙打新制。
</w:t>
          <w:br/>
          <w:t>各組優勝之前四名隊伍將頒發獎狀、獎盃及獎金（冠軍2,000元、亞軍1,500元、季軍1,000元、殿軍500元），籃球、排球、羽球、慢速壘球4項競賽於4月29日及30日舉行，其中籃球、排球冠軍賽暫訂5月3日中午，抽籤會議於4月24日在SG245進行，各系可派一人代表參加抽籤，未派代表之隊伍則由體育處代抽。參與本次校長盃獲獎同學皆可獲得「通識課程自主學習微學分」0.2學分，報名及相關資訊詳見體育處網頁（網址：https://www.sports.tku.edu.tw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cbed9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99146ac-1925-4385-829f-394a852b4a9f.jpg"/>
                      <pic:cNvPicPr/>
                    </pic:nvPicPr>
                    <pic:blipFill>
                      <a:blip xmlns:r="http://schemas.openxmlformats.org/officeDocument/2006/relationships" r:embed="Rf0a682ee7d26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a682ee7d264074" /></Relationships>
</file>