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d2bbad86449f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【社團大聲公】教育與未來設計學系系學會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教育與未來設計學系系學會」是上學期新創的系學會，幹部都是教設系第一屆學生，他們沒有系上學長姐的帶領及經驗傳承，許多事都必須靠自己摸索，過程相對辛苦。會長、教設二陳柏宏表示，為了讓下一屆的學弟妹有活動可以參加，大家都願意投注心力和時間來舉辦活動，籌辦過程雖然很累、很辛苦，但看到學弟妹開心的樣子，就覺得一切都值得了。
</w:t>
          <w:br/>
          <w:t>在活動的安排上，系學會在上學期舉辦了多場聯誼活動，其中的系迎新讓大一生認識彼此外，也可以和大二學長姐有所互動。另外，和人工智慧學系一同舉辦聯合宿營，因為都是新創立的學系，想法比較相近，因此活動圓滿落幕；聖誕節也舉辦交換禮物及表演活動。本學期將安排系遊，由大一生擔任籌畫組，帶領學弟妹一起去培養籌備活動的能力。
</w:t>
          <w:br/>
          <w:t>陳柏宏表示學校很重視社團，因此他建議可以參加多個社團，在時間允許下，盡量多去看看其他社團，挖掘興趣，找出自己喜歡做的事情，並且堅持下去，也希望學弟妹們加入系學會後，能把大二生之前沒機會體驗到的活動都盡情參與，享受活動的樂趣及收穫，也期許每一位幹部都能認真地進入狀況，並協助彼此。（文／林芸丞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63824"/>
              <wp:effectExtent l="0" t="0" r="0" b="0"/>
              <wp:docPr id="1" name="IMG_010bdc3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02/m\04378986-83d5-44f5-9cff-598ac95a80d0.jpg"/>
                      <pic:cNvPicPr/>
                    </pic:nvPicPr>
                    <pic:blipFill>
                      <a:blip xmlns:r="http://schemas.openxmlformats.org/officeDocument/2006/relationships" r:embed="R2b656405980e42d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638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b656405980e42db" /></Relationships>
</file>