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5db93c1bbd48f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大學博覽會 本校師生相「招」讀淡江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楷威臺北報導】招生策略中心2月25日至26日參加「2023大學暨技職校院多元入學博覽會」，分別在臺北市臺大多功能體育館1樓、臺中市國際展覽館及高雄新光三越左營店10樓三地同步開幕舉行，吸引不少高中學生、教師及家長參觀、除認識大學相關資訊，同時諮詢升學問題。
</w:t>
          <w:br/>
          <w:t>本校由招生策略中心規劃攤位，搭配各學系教師與學生，一同向前來觀展的高中生、教師及家長們介紹淡江環境、學系特色與未來發展、如何進行備審資料的準備等，同時針對個別需求提供諮詢、解答與建議；當天更安排本校吉祥物「蛋捲王子」穿梭於展場中進行宣傳，吸引不少目光。兩天活動下來，前來本校攤位了解及諮詢的人潮不斷，有時甚至塞滿諮詢區，只能在走廊進行交流；大部份的學生及家長都能得到滿意的解答，有些甚至還邀請教師及學長姐合照，充分顯現出對本校的肯定與嚮往。
</w:t>
          <w:br/>
          <w:t>化學系助理教授謝忠宏表示，現在學生對於自己想就讀的科系都有大概的認知，藉由大學博覽會可以讓他們更了解相關學系之間的差異；另外在升學資訊方面，高中端提供不夠詳盡的部分，也可以在大學博覽會中得到補足。「更可讓學生有直接認識任課老師、了解其授課方式及風格的機會。」扮演吉祥物的管科碩一張家榮分享，這是自己第一次參與大學博覽會，看到教職員生共同為招生的努力付出，讓他十分感動，「雖然道具又重又悶，想到自己可以為淡江付出一分心力，就覺得十分值得；我也特別感謝淡江這幾年的栽培，日後有機會希望能再幫上忙。」
</w:t>
          <w:br/>
          <w:t>南山高中某同學分享，因為想要成為飛行員，特別來詢問航太系的相關資訊，經過說明後，已經確認淡江成為第一志願，「因為淡江資源多、實驗課很特別！」蘭陽女中某同學則認為，淡江的學習資源豐富、出路廣，考慮選擇本校電機系；更有想就讀本校教科系的同學指出，系主任針對他們提出的面試問題，回答得非常詳細，還提供許多準備方向，未來畢業後的就業出路也非常多元。學生家長郭小姐則表示，目前有許多學系名稱過於花俏，讓人無法判斷其內容，「淡江在這個方面沒有問題，所以特別帶著小孩前來了解，希望他能順利就讀有興趣的學系，對未來就業有所幫助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029712"/>
              <wp:effectExtent l="0" t="0" r="0" b="0"/>
              <wp:docPr id="1" name="IMG_f19394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3/m\522042fc-5731-4540-ae18-62703a7fdd05.jpg"/>
                      <pic:cNvPicPr/>
                    </pic:nvPicPr>
                    <pic:blipFill>
                      <a:blip xmlns:r="http://schemas.openxmlformats.org/officeDocument/2006/relationships" r:embed="R7873aba63203417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0297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873aba632034178" /></Relationships>
</file>