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a2019b2dc44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第三週期校務評鑑 邀侯永琪經驗分享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將於113年下半年度接受「第三週期大學校院校務評鑑」，為提升參與評鑑人員之專業知能，品質保證稽核處3月8日下午2時舉辦「淡江大學113年度第三週期大學校院校務評鑑自我評鑑第2次研習會」，由學術副校長許輝煌主持，行政副校長林俊宏、各一級單位主管及秘書、相關二級單位主管及同仁出席，臺北與蘭陽校園同步視訊。
</w:t>
          <w:br/>
          <w:t>會中特別邀請國立政治大學教育學院副院長侯永琪，以「高等教育品質保證與大學永續治理」為題，針對校務評鑑相關內容進行經驗分享。許輝煌介紹講者時，說明侯永琪為本校美國研究所校友，為張建邦創辦人的指導學生，碩士時期已開始進行美國高等教育的研究，今年更獲得國科會傑出研究獎的肯定。曾擔任高等教育評鑑中心執行長，對於大學校院校務評鑑具有非常豐富的經驗，希望能夠透過分享與建議，協助本校做好相關準備。
</w:t>
          <w:br/>
          <w:t>侯永琪從「全球高等教育發展與品質保證」談起，說明全球高教發展與現象、相關對話、議題及困境，品質保證制度的建立與特性、以及國際相關評鑑指標；接著說明「大學治理與SDGs永續發展」談大學治理的概念與主要面向，以及與永續發展相關的連結，其中除肯定本校在「2022THE世界大學影響力排名」中的優異表現，同時建議宜多呈現SDGs與教學及行政上，如研究與教學、單位業務等方面，更精確且具體之連結，並積極參加國際減碳機構，累積更多的相關數據。
</w:t>
          <w:br/>
          <w:t>在「第三週期校務評鑑、風險管理與轉變」方面，侯永琪首先概述第一與第二週期校務評鑑的指標、後設分析與精進方向，接著說明第三週期評鑑的核心指標檢核重點，著重於「落實辦學自我品質保證與風險控管機制與作為」與「展現大學校院辦學成效與善盡社會責任」兩大主軸，評鑑項目中新增「教師獎勵」、「教職員遴聘、質量與行政支持及其運作「大學部、研究所學生教育成效」、「通識教育與跨領域教育學習評估機制及成效」、「跨校（境）教育、評估機制與成效」、「學校回應聯合國永續發展目標（SDGs）的相關策略與作法」等重點；實地訪視對象除原有的內外部關係人（教師、職員、學生、校友）座談之外，新增董事會成員座談，以了解董事會在大學治理中所扮演的角色。
</w:t>
          <w:br/>
          <w:t>綜合座談中，侯永琪針對與大學治理與SDGs連結的部分進行補充，表示由於私立大學資源不若公立學校豐沛，且各有其學術特色，因此在相關連結的呈現，可參考THE世界大學影響力排名，優先選擇與學校特色相關之SDG項目進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96674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b460867b-7c61-494c-9025-1724127f7b77.jpg"/>
                      <pic:cNvPicPr/>
                    </pic:nvPicPr>
                    <pic:blipFill>
                      <a:blip xmlns:r="http://schemas.openxmlformats.org/officeDocument/2006/relationships" r:embed="R77e24c90d74b4e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e24c90d74b4e1d" /></Relationships>
</file>