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43c2bf521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多重宇宙 李文基分享換位思考教學設計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3月7日中午12時，在I501舉辦特優教師教學分享，邀請110學年度教學特優教師，外交系助理教授李文基，以「我的教學多重宇宙」為題，分享自己的教學理念與教學設計，近40位教師參與。
</w:t>
          <w:br/>
          <w:t>李文基首先說明教學理念，希望透過回顧自己以往讀大學的歷程，嘗試以同理心來看待學生的學習行為，並搭配系所及學生特色，設計教學內容及活動。他點出外交系學生的特質，如外籍生比例高、本地生數學能力不佳等，透過「校務研究分析平台」找出學生們的弱項，以較有趣的方式來提升他們的學習興趣與成效，如教學遊戲（kahoot！線上競答）配合多媒體影片及班內共同練習，加強學生對於課程內容的理解，並外加時事作業及題目、期中考分組訂正、小組報告等豐富教學活動，協助學生運用課程所學知識，了解國際脈動。
</w:t>
          <w:br/>
          <w:t>在教育模式上，李文基反轉「教」與「學」的定義，改變舊有傳統思維，透過「學生教，我來學」、「學生教，學生學」、「其他老師教，我來學」三種創新教學設計，大幅增加學生學習參與度。他以「學生教，我來學」為例，說明「自己的個人能力及經驗有限，無法應付所有不同的課程，這時尋找具有相關經驗的學生共同規劃課程，便能有意想不到的學習成果」，如《模擬聯合國》即讓他收獲頗豐。李文基最後祝福在座教師們，都能在不同的宇宙中，獲得更多能力，共同提升教學成效。
</w:t>
          <w:br/>
          <w:t>西語學系助理教授羅雅芳表示，個人比較喜歡實務類型的講座，因為分享的教師已經在課堂上運作過，對於學生有確實的幫助，可供自己參考。她對於「老師讓學生自己挑選評分方式」及「期中期末後的分組檢討」印象深刻，因為和自己的教學理念比較契合。「考試的目的不是要考倒學生，而是讓學生能知道自己所學是什麼，並把他學會並運用，這才是老師最希望達到的教學成果。」
</w:t>
          <w:br/>
          <w:t>政經系助理教授林偉修，認為外交系與政經系都是全英語授課，面對的學生類型相近，且本身也是教授經濟相關課程，希望能多理解不同的教學方式，也想見賢思齊，提升自己的教學品質。他對於本次分享印象深刻的部分有二，其一是「讓學生自行選擇評分方式」，「因為一直以來我們都是由教師公布評分標準，學生跟隨就好，從來沒想過學生可以自己選擇」；另外則是「讓學生自己想一個主題放到課程中，以提高學習興趣」，這點讓他覺得非常特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01381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fd61517-3b31-4417-8085-9d3a73774ac4.jpg"/>
                      <pic:cNvPicPr/>
                    </pic:nvPicPr>
                    <pic:blipFill>
                      <a:blip xmlns:r="http://schemas.openxmlformats.org/officeDocument/2006/relationships" r:embed="R99bedd7f9e29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edd7f9e294d64" /></Relationships>
</file>