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93b5174d344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9位教師獲Oxford EMI大專教師證書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【本報訊】全英中心邀請英國Oxford EMI Training機構，於寒假2月6日至2月10日為本校全英語授課教師展開為期五日的EMI（英語作為教學語言）線上密集訓練課程，精進全英語授課品質。本次共九位來自各學院系所的教師參與，順利完成課程並取得Oxford EMI所核發的大專EMI教師證書。
</w:t>
          <w:br/>
          <w:t>　本次共9位來自各學院系所的教師，統計學系教授林志娟、國際觀光學系全英語學士班副教授陳維立、管理科學學系助理教授曾紫嵐、公共行政學系副教授黃寄倫、國際企業系助理教授薛勝斌、會計學系教授林谷峻、英文學系助理教授黃翊之、英文學系講師羅得彰和資訊工程學系助理教授胡氏妝參與，順利完成課程並取得Oxford EMI所核發的大專EMI教師證書。
</w:t>
          <w:br/>
          <w:t>　本受訓課程為混搭模式，結合緊湊的Moodle網站自主學習及Oxford EMI專業培訓師的線上同步教學。培訓內容包含各類EMI專業知能的前導學習及線上實際練習，課程中穿插多元小組討論，由Oxford EMI專家引領發想，主題包括EMI教學技巧、課堂經營、互動規劃、及EMI授課教師的英語講說要領。參與教師皆表示課程安排循序漸進、收穫良多，能實際在課上發展出更有效的教學策略，提升學生學習成效。
</w:t>
          <w:br/>
          <w:t>　林谷峻接受採訪表示，參加培訓課程學到即使是線上教學，也可以很有效率地凝聚參與者的注意力，促進學習動機並刺激互動。此外透過來自國內外各校同儕的交流，也學習到許多教學技能。結業後立即將培訓所學實踐在本學期的課程中，已慢慢發揮作用，吸引同學注意並促進學習。
</w:t>
          <w:br/>
          <w:t>　胡氏妝表示，在本次培訓課程中，牛津引入了幾種技術來幫助教師為學生建立互動課程。她對於TPS（Think-Pair-Share）技術留下了特別深刻的印象，並已經在課程中應用，她說：「它涉及小組活動，學生們似乎更加投入課堂。他們能夠思考老師的問題，與隊友分享自己的觀點，並在提供反饋的同時從不同的角度學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17648"/>
              <wp:effectExtent l="0" t="0" r="0" b="0"/>
              <wp:docPr id="1" name="IMG_f82070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a27f74a2-396d-4d99-9921-59b9c1531d0e.jpg"/>
                      <pic:cNvPicPr/>
                    </pic:nvPicPr>
                    <pic:blipFill>
                      <a:blip xmlns:r="http://schemas.openxmlformats.org/officeDocument/2006/relationships" r:embed="R87d8f583ccd846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17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d8f583ccd84601" /></Relationships>
</file>