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f1f63ccbd41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【翰林驚聲】王偉忠：把握機會 接受挑戰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邀請單位：歷史系
</w:t>
          <w:br/>
          <w:t>時間：3月14日下午3-5時
</w:t>
          <w:br/>
          <w:t>地點：驚聲國際會議廳
</w:t>
          <w:br/>
          <w:t>主講者：金星娛樂總經理、金星文創總經理王偉忠
</w:t>
          <w:br/>
          <w:t>講題：「欸！我說到哪裡了？」
</w:t>
          <w:br/>
          <w:t>
</w:t>
          <w:br/>
          <w:t>　從小在南部眷村長大，說得難聽點就是難民營，環境因素讓我很早就沉浸在人情世故的世界中。喜歡漫畫，原本大學要選美術相關科系，但環境不允許，最後選擇了新聞系，出社會後，我仍將漫畫這個興趣與職業做結合，「觀察社會，用漫畫表達一切」是創作時常會使用的方式。
</w:t>
          <w:br/>
          <w:t>　大二的時候需要自己打工賺錢供日常花費，20幾歲進入職場，讓我看到這個圈子許多名人來來去去，及上位者的名利場浮沉，三十幾歲時，已經能夠看淡名利，將生活與工作分開。工作之餘，也不會放棄與家人相處和運動的時間，加上身為媒體人的特性，對所有事都秉持著好奇心，興趣的培養自然也不會缺少。
</w:t>
          <w:br/>
          <w:t>　自從進入電視媒體到能夠獨立製作節目，便一直秉持著理念，從不相信一定要邀請大牌的明星，因為他們也會有自己的脾氣，常常還需要去配合他們。相較起來，喜歡到處去挖掘新人、新事物，無論是在製作影視、舞台劇、電台或是綜藝，喜歡追求獨一無二，這種性格源自於小時候沒有資源，沒有人能夠幫忙，一切都要靠自己爭取。所以追求與他人不同，是我刻入血脈裡的印記。成敗沒有關係，我是只開奇花異朵的人，只想追求做出自己想要的作品。
</w:t>
          <w:br/>
          <w:t>　隨著大時代的轉變，一般的電視台產業面臨了很大的挑戰，這是一個人人都可以成為自媒體的時代，想像力變成一個突出自我的重要因素，想像力是源自於生活環境的因素，觀察周遭的人、事、物，成為從小就學會的能力，天下事就是表演的內容，所有的靈感源自於社會、朋友和周遭發生的事物。
</w:t>
          <w:br/>
          <w:t>　如何去進行創作？最直接的方式便是使自己匱乏。現在的年輕人相比起以前，資訊和物質都豐富了很多，這也導致他們生活中沒有什麼不足，大多都能夠順遂，但也正是這種順遂，反而會使他們少了創作的動力。
</w:t>
          <w:br/>
          <w:t>　為什麼會這麼說？正因為貧窮，沒有錢買玩具，所以小時候會自己做玩具來玩，再舉一個小時候的例子，那個年代多數家庭都很窮，電視機剛出來的時候，村裡哪一戶人家買得起電視，就算是很富有的家庭了，小孩子們都會聚集在那戶人家中看電視，後來他們決定開始收門票蓋印章後，我就自己去找了材料做出印章自己蓋，雖然最後被識破了，但這也算是我的一次創作。
</w:t>
          <w:br/>
          <w:t>　「如果生活不缺乏什麼，就去創造一個讓自己缺乏的環境。」這是對所有人的建議，無論到哪個陌生的地方、讀一本未曾讀過的書，或是和一個陌生人交談，都是一種很好的方式，當你缺乏些什麼時，自然會被迫去面對，去想辦法解決，甚至去創作，如此自然也能有所謂的靈感，並藉由對社會的觀察及想像力，去創作出更多不一樣的作品。
</w:t>
          <w:br/>
          <w:t>　當代年輕人最缺乏的，其實是開口說話與冒險的膽量，即使到了現在的年齡，仍然不斷在冒險，60歲時，想要學騎馬，但年紀大了加上自己的脾氣不好，沒有教練敢帶我，就自己去學、去練，我尚且還在挑戰陌生，更何況是年輕人們，不要去害怕做錯、害怕被罵，沒什麼大不了的，被罵了並不會怎麼樣，如果不去嘗試，怎麼會知道結果如何？如同一開始，沒預料到徐佳瑩後來會成為天后，不正是因為如此，回想起來才會不斷慶幸，當初的超級星光大道有她的參與，自己也確實嘗試著這麼做。
</w:t>
          <w:br/>
          <w:t>　最後還有一點很重要，便是要學著去跑業務，很多做影片製作或是創作相關職業的人，都會認為自己不需要學習當業務，或是不敢進行，其實不是如此，如拉投資、談創作等，都需要有與人交流的能力，這也是為什麼在遇到不是自己擅長的部份時，也要努力嘗試的原因。（文／高瑞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922f4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8e31d70b-9f85-44ff-b065-54a7bededd75.jpg"/>
                      <pic:cNvPicPr/>
                    </pic:nvPicPr>
                    <pic:blipFill>
                      <a:blip xmlns:r="http://schemas.openxmlformats.org/officeDocument/2006/relationships" r:embed="R3fb63c4aac694d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b63c4aac694dcc" /></Relationships>
</file>