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399680f2c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校長盃運動競賽結束賽程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【記者林芳鈴報導】今年的校長盃運動競賽所有賽事，已於日前結束，各項比賽皆競爭相當激烈，體育室公布各項成績。
</w:t>
          <w:br/>
          <w:t>
</w:t>
          <w:br/>
          <w:t>　在羽球賽部分，由於今年賽制特別規定校隊選手不得參加單打比賽、雙打亦須搭配非校隊成員才能參加，許多好手得以在此次出線獲得佳績。其中企管系陳智偉包辦了羽球男單、男雙的雙料冠軍，表現十分亮眼；女雙第四名的資管三張嘉晏與資工二朱光寧，分別為女單的第二、第四名，成績也相當不錯。
</w:t>
          <w:br/>
          <w:t>
</w:t>
          <w:br/>
          <w:t>　各組前四名依序為：男單冠軍企管四陳智偉、第二名機械一陳與哲、第三名資圖三羅義雄、第四名航太一張賢卿；女單由教科三林淳蔭奪冠、二、三、四名為資工三張嘉晏、企管三廖依萍、資工二朱光寧。
</w:t>
          <w:br/>
          <w:t>
</w:t>
          <w:br/>
          <w:t>　男雙前四名依序為企管四陳智偉及數研一張欽能、建築三翁建能及運管一顏華宏、應化三詹益森及史明哲、電機四楊永楠及機械一陳與哲；女雙則是教研所王雅慧及會計一連淑儀、會計所林凱薰及資圖三吳亭亭、日文二鄭佩婷及建築二張韶芳、資工三張嘉晏及資工二朱光寧等。
</w:t>
          <w:br/>
          <w:t>
</w:t>
          <w:br/>
          <w:t>　網球比賽部分，報名人數很少，女單更只有一名選手報名，最後只好由校隊選手捉對廝殺。最後由校隊新血、應日三的謝靜宜，擊敗同是校隊選手的資管二林旅帆，拿下冠軍。
</w:t>
          <w:br/>
          <w:t>
</w:t>
          <w:br/>
          <w:t>　男單由土木三翁新鈞奪魁，二至四名為土木所郭誠豐、營建四劉俊鴻、保險一黃坤傑；女單前四名為應日三謝靜宜、資管二林旅帆、史研所柯佳文、產經三康廷嶽。
</w:t>
          <w:br/>
          <w:t>
</w:t>
          <w:br/>
          <w:t>　屢屢得獎的電機三劉浩旻，此次與學長廖嘉慶搭配又獲得男雙第一的佳績，二至四名為化工一林凱尉及潘霖川、電機三王文泉及唐士勛、財金二盧政利及資管二潘柏延；女雙比賽僅有三組參賽，由國貿四林芝仙及資管二林旅帆奪冠，二、三名為中文三涂君蓉及英文三陳鍾鈺、會計四李金蓮及會計三廖彗君。
</w:t>
          <w:br/>
          <w:t>
</w:t>
          <w:br/>
          <w:t>　桌球比賽，男子組冠軍為保險二沈羿辰和化工三林俊良，二至四名依序為電機一陳陸威和電機二李俊龍、土木二陳嘉興和航太二吳政樺、資工一劉奕成和張勝文；女子冠軍則是保險三何珮綺和經濟三曾莉雯，二至四名為產經二陳歆珮和何思親、日文二張子婕和許舒涵以及資圖三詹曉菁和歐妍希。
</w:t>
          <w:br/>
          <w:t>
</w:t>
          <w:br/>
          <w:t>　系際壘球賽自三月十七日起開打，經過六天的鏖戰，土木系以七比六氣走公行系奪下冠軍；第三、第四名分別為產經系及化學系。</w:t>
          <w:br/>
        </w:r>
      </w:r>
    </w:p>
  </w:body>
</w:document>
</file>