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c4882435d4d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校友會提供畢業生各項服務 歡迎加入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【本報訊】今年即將畢業的同學們，考慮畢業後要繼續升學或工作？回家鄉？到外縣市？出國？本校遍布海內外30萬校友是畢業生堅強的後盾，由校友們自主成立的151個校友會也十分願意提供各項協助。
</w:t>
          <w:br/>
          <w:t>校友服務暨資源發展處於6月3日畢業典禮當天上午9時至下午3時，在小木屋鬆餅前木桌區擺攤，歡迎畢業生前來攤位逛逛，加入FB、IG及LINE官方帳號，可獲得小禮物，也可隨時取得學校最新消息、尋求各式幫助，校友處將盡力提供各項服務。</w:t>
          <w:br/>
        </w:r>
      </w:r>
    </w:p>
  </w:body>
</w:document>
</file>