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82b9c66be49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蔡長育、蔡渝蕎獲公視PeoPo校園新聞影音首獎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PeoPo校園採訪中心總編輯會議於5月5日在公視舉行影音競賽，由公視公服部經理胡心平主持，全臺共有11所大學新聞相關學系同學參加，本校資傳三蔡長育、大傳三蔡渝蕎合作影視新聞「蚵技科技」，榮獲影音觀摩競賽首獎，聯合大學和世新大學分別拿下二、三名。
</w:t>
          <w:br/>
          <w:t>　蔡長育表示，「蚵技科技」內容介紹將牡蠣殼回收製成時裝之過程，除了解決牡蠣殼帶來的環境問題，「也符合在地生產、在地製造以及在地設計，注重時尚之外也能達成低碳永續。」他指出，臺灣紡織業在全球佔據很重要的地位，常常為外國精品代工，有良好的紡織技術，為何不能自己運用？因此選了「蚵技科技」作為題材，期待讓更多人看見臺灣較少人注意的產業鏈。
</w:t>
          <w:br/>
          <w:t>　對於能代表淡江拿下冠軍，除了PeoPo校園採訪中心評審老師的評選外，各校代表亦可投票互選出優勝作品。蔡長育與蔡渝蕎非常開心，也很意外能勝過其他以新聞為專業的大學。他們感謝影棚指導老師萬玉鳳推薦參加這項校外競賽，讓作品能被更多人看見，萬玉鳳也建議，可以採訪民眾對這件事的看法，再親民些是下次進步的關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61104"/>
              <wp:effectExtent l="0" t="0" r="0" b="0"/>
              <wp:docPr id="1" name="IMG_72e7ca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e24a0325-a076-4171-a2d0-eb65b3734b5c.jpeg"/>
                      <pic:cNvPicPr/>
                    </pic:nvPicPr>
                    <pic:blipFill>
                      <a:blip xmlns:r="http://schemas.openxmlformats.org/officeDocument/2006/relationships" r:embed="R84b67f7734f74e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61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b67f7734f74e97" /></Relationships>
</file>