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f190628fa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政經系研討近期拉美區域局勢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而義淡水校園報導】今年初臺灣與宏都拉斯斷交後，我方邦交國減至13國，現今國際情勢及拉美區域局勢驟變。由全球政治經濟學系主辦「拉美論壇-近期拉美區域局勢解析」論壇，於5月29日中午12時在驚聲紀念大樓T1103 展開，邀請到國內專家學者遠景基金會拉美暨非洲組召集人楊建平、國立政治大學外交學系助理教授馮慕文，與本校拉丁美洲研究碩士班副教授宮國威、黃富娟與談，十餘師生並針對現況進行分析與探討。
</w:t>
          <w:br/>
          <w:t>活動當天由宮國威主持，首先由楊建平分享了近期兩個邦交國的相關事務，以及討論日後剩餘的邦交國是否斷交的狀況；接續由馮慕文與大家探討墨西哥與秘魯的政治局勢，以及左派政府和右派政府帶給國家的影響；最後由黃富娟提到阿根廷通膨的問題以及向IMF債務整合的可能性。
</w:t>
          <w:br/>
          <w:t>本次論壇綜合拉美地區及我國邦交國相關時事議題，學生對於現今國際視野、世界格局及未來遠景等專業知識獲益良多，在針對主題的探討下也能結合不同學者的論點和佐證，提供學生對拉美地區現狀和未來局勢多種觀點。</w:t>
          <w:br/>
        </w:r>
      </w:r>
    </w:p>
  </w:body>
</w:document>
</file>