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1110455bb40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戴佳茹用馬偕故事地圖引領學生理解在地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教師教學發展中心6月6日中午12時，在I501舉辦教具製作（掛圖）補助教師教學分享，邀請111學年度榮獲教師教具製作補助的通核中心主任戴佳茹，以「馬偕故事地圖」為題，分享設計和製作教具的過程，以及正式執行後的教學成果，近40位教師參與。
</w:t>
          <w:br/>
          <w:t>戴佳茹從教具設計及構想開始解說，分享自己設計「淡水馬偕相關建築文化行旅地圖」掛圖的心路歷程，包括在課堂上如何利用教具，進行教學活動規劃等。由於過去學生時期曾實際到義大利學習西洋藝術史，因此想將西方的教堂藝術，與臺灣在地的西方建築作結合，戴佳茹在地圖裡融入馬偕故居、牛津學堂、女學堂、淡水教會、馬偕墓園等馬偕博士在臺宣教及教學等地點，讓學生實地走訪，體驗淡水百年古蹟教堂的歷史文化。
</w:t>
          <w:br/>
          <w:t>演講中，戴佳茹也特別介紹馬偕先生的外孫陳敬輝，其為臺灣畫壇的重要畫家，也是臺灣美術教育的耕耘者，返臺後除了擔任淡江中學與女學堂的美術老師，更與李石樵、廖繼春、陳澄波、李梅樹、楊三郎等人，在美術界開闢出一股學習西化的新浪潮，替臺灣近代美術史添上一筆濃厚色彩。她還提到淡水禮拜堂廣場外的藝術穿廊有展示陳澄波的畫作，歡迎大家有空前往欣賞。
</w:t>
          <w:br/>
          <w:t>通核中心副教授宋鴻燕分享，馬偕故事地圖這個標題相當吸引人，想來學習不同學門的老師怎麼運用教具，帶領同學認識淡水在地重要人物。「老師提供教具地圖，帶領學生走出教室實地參訪，讓學生對當地有更深的認識，是特別且令人感動的事情。」日文系副教授中村香苗表示，身為日文系老師，希望透過馬偕博士的故事，將淡水歷史與日語教學做在地連結，做出不一樣的貢獻。「那個時代馬偕博士以西洋人的身份來臺，甚至入境隨俗融入臺灣文化，非常不簡單，期許學生們能學習他的精神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63952"/>
              <wp:effectExtent l="0" t="0" r="0" b="0"/>
              <wp:docPr id="1" name="IMG_634e40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73ef6b1d-a341-43a3-8aa3-20c9c75d5866.jpg"/>
                      <pic:cNvPicPr/>
                    </pic:nvPicPr>
                    <pic:blipFill>
                      <a:blip xmlns:r="http://schemas.openxmlformats.org/officeDocument/2006/relationships" r:embed="Rf877b4d8045946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63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77b4d8045946dd" /></Relationships>
</file>