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d53fb491f49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戴佳茹引領學生 用藝術陪伴探索自我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通識與核心課程中心主任戴佳茹，6月17日下午2點於八里聖心靈修中心，與宇宙光全人關懷機構共同舉辦「藝術陪伴，探索自我」活動。20幾位學生及社會人士參加，讓藝術陪伴走入生活，表達自我帶給他人安定力量。
</w:t>
          <w:br/>
          <w:t>戴佳茹從義大利佛羅倫斯的聖馬可修道院建築群開始介紹，包括教堂、修道院（現為博物館）和圖書館，並解說修道院內的每間房間壁畫。同時介紹早期文藝復興大師安吉利科修士系列的靈修繪畫作品，透過講解繪畫技法、構圖及明暗層次，帶著學生身歷其境。最後介紹個人藝術創作作品，啟發學生透過藝術創作與他人連結，關照自己也不吝與團體分享個人創作。
</w:t>
          <w:br/>
          <w:t>活動以視覺藝術引導學生敘述生命故事，發掘自我潛力與自信，將負面情緒轉變為正向力量。戴佳茹指導學生，在默觀中以簡單的繪畫方式，靜下心整理自己情緒與自我對話，讓藝術創作不著重在畫些什麼，而是過程中與自己相遇；並踏上個人內在的生命旅程。「透過藝術媒介，以藝術創作出發，由自我到對社會的關懷，這也是落實大學社會責任與社會服務的具體行動。」戴佳茹表達此次知能服務學習由教室延伸到社會互動的歷程。
</w:t>
          <w:br/>
          <w:t>西語二謝宛軒表示，聽到大家的分享，才知道原來繪畫可以帶出人與人之間溝通和共鳴，且超越語言的限制，進而探索每個人內心世界的豐富與差異；資工三林佳佳表示，作品交流時間有學員來聆聽個人創作心境並給予回饋，讓她有一股熱淚盈眶的悸動；中文三劉品君認為，參加半日藝術陪伴課程，地點在八里聖心靈修中心，這棟建築是有名的日本建築師丹下健三設計的，建築物特色以船屋造型座落在觀音山旁，讓身心靈得到很好的療癒；資傳四林溢姳分享，當老師請大家靜下心感受此刻的自己，這是個人近來生活中感到最平靜的時候。「學員溫暖正向回饋帶給我能量、安慰與肯定，我非常喜歡這次的服務學習」。（資料提供／通識與核心課程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d20d62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cce3275e-8040-41aa-8284-f063a43fdc43.jpg"/>
                      <pic:cNvPicPr/>
                    </pic:nvPicPr>
                    <pic:blipFill>
                      <a:blip xmlns:r="http://schemas.openxmlformats.org/officeDocument/2006/relationships" r:embed="R5cbd1d3f5a3d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bd1d3f5a3d42f7" /></Relationships>
</file>