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e436d617643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全英語教學推動中心 全英語教學及學習組組長 吳凱書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學經歷：國立中山大學外國語文學研究所博士
</w:t>
          <w:br/>
          <w:t>        淡江大學英文系專任助理教授
</w:t>
          <w:br/>
          <w:t>        銘傳大學專案助理教授
</w:t>
          <w:br/>
          <w:t>願景：本中心的設立旨在提升全校師生的英語教學與學習水平，透過多樣化的教師培訓、學生學習資源和國際交流機會，推進淡江大學邁向國際化、優質化的全英語教學環境。透過國際線上培訓和實體研習營，將持續加強師資訓練，提升教師的全英語教學能力與能量，促進全英教學模式的多元化。我們也將定期舉辦學術研討會，鼓勵語言教育專家與學者的交流；積極為學生提供綜合式的學習資源，讓學生在跨語言的語境中精進自己的英語實力；運用數位科技開設全英語磨課師課程。</w:t>
          <w:br/>
        </w:r>
      </w:r>
    </w:p>
  </w:body>
</w:document>
</file>