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1c88340c944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25位化材系師生校友參訪陳清樂企業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在化材系首屆系友和金鷹校友陳清樂的熱情邀請下，系友會財務長林忠仁和系主任林正嵐率領教師和校友於8月31日參訪依田公司和快樂田生技宜蘭利澤廠。在參觀和座談之餘，陳校友慷慨款待大家，在南方澳的海鮮餐廳舉行聚餐。
</w:t>
          <w:br/>
          <w:t>當天的參與者眾多，包括主任林正嵐、特聘教授何啟東、教授鄭東文、余宣賦、副教授張朝欽、王儀雯、系助理吳尉鈴，還有退休教授張正良、林國賡，以及系友會的榮譽理事長陳水田、蕭裕耀，系友會理事游原嵐、林忠仁、黃嘉宏、徐松德、林弘曄、蕭文柱、黃慶文、周書仲、陳偉棋，還有博士班學生張凱嘉及家眷，共有25人參加了這次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5dd91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bbd8c00b-83b4-4a39-a5da-9b623f95b618.jpg"/>
                      <pic:cNvPicPr/>
                    </pic:nvPicPr>
                    <pic:blipFill>
                      <a:blip xmlns:r="http://schemas.openxmlformats.org/officeDocument/2006/relationships" r:embed="Rc0b1734efba543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372c8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5dc886f2-caa9-4d65-8eae-bec0a604ac5a.jpg"/>
                      <pic:cNvPicPr/>
                    </pic:nvPicPr>
                    <pic:blipFill>
                      <a:blip xmlns:r="http://schemas.openxmlformats.org/officeDocument/2006/relationships" r:embed="R94d34d19ed234c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d5689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e95d6df-753c-4be4-9781-b48190077fae.jpg"/>
                      <pic:cNvPicPr/>
                    </pic:nvPicPr>
                    <pic:blipFill>
                      <a:blip xmlns:r="http://schemas.openxmlformats.org/officeDocument/2006/relationships" r:embed="Rfd6eed68fa8743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b1734efba54377" /><Relationship Type="http://schemas.openxmlformats.org/officeDocument/2006/relationships/image" Target="/media/image2.bin" Id="R94d34d19ed234c37" /><Relationship Type="http://schemas.openxmlformats.org/officeDocument/2006/relationships/image" Target="/media/image3.bin" Id="Rfd6eed68fa87432b" /></Relationships>
</file>