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0e024b83b42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1.（）The key issue of how waste fluids produced by factories will be safely managed has _____ to be adequately addressed.
</w:t>
          <w:br/>
          <w:t>(A) already (B) yet (C) still (D) never
</w:t>
          <w:br/>
          <w:t>2.（）Jack Collins was a genuine classic humanitarian and truly a legacy, whom everyone _____.
</w:t>
          <w:br/>
          <w:t>(A) was admired (B) admires (C) admired (D) to admire
</w:t>
          <w:br/>
          <w:t>3.（）Grand Valley Golf Country Club hosts _____ many social gatherings in the summer months that it is always a good idea to check their calendar of events before making a tee time.
</w:t>
          <w:br/>
          <w:t>(A) such (B) even (C) neither (D) so 
</w:t>
          <w:br/>
          <w:t>4.（）_____ Kentaro Watanabe not left the company shortly before the resignation of Kim Ha-Rin, he might well have become the president.
</w:t>
          <w:br/>
          <w:t>(A) Were (B) Had (C) If (D) Only
</w:t>
          <w:br/>
          <w:t>5.（）It is imperative that every employee _____ present when scheduled to fulfill customer expectations.
</w:t>
          <w:br/>
          <w:t>(A) be (B) being (C) to be (D) been
</w:t>
          <w:br/>
          <w:t>
</w:t>
          <w:br/>
          <w:t>【答案及解析】  
</w:t>
          <w:br/>
          <w:t>1.【答案】(B)  NOTE:句型has yet to be = has not yet been =還沒有被~。
</w:t>
          <w:br/>
          <w:t>2.【答案】(C)  NOTE:後面的形容詞子句，主詞是everyone，動詞admire (欽佩)用主動語態。
</w:t>
          <w:br/>
          <w:t>3.【答案】(D)  NOTE:句型so ~ that ~，如此~以至於~。Make a tee time→打高爾夫球。
</w:t>
          <w:br/>
          <w:t>4.【答案】(B)  NOTE:原句If Kentaro Watanabe had not left the company…，省略if，had移到句首。
</w:t>
          <w:br/>
          <w:t>5.【答案】(A)  NOTE:句型it is imperative that S + (should) +原V。</w:t>
          <w:br/>
        </w:r>
      </w:r>
    </w:p>
  </w:body>
</w:document>
</file>