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9cf980dd94f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李啟龍教你運用ChatGPT 打造不被取代的能力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「人工智慧不會取代人類，它取代的是不願意學習的人。」諮商職涯暨學習發展輔導中心10月3日中午12時30分在HC307，邀請財團法人創新智庫暨企業大學基金會生成式AI創新學院院長李啟龍，主講「殺手級應用ChatGPT－打造不被AI取代的關鍵能力」，吸引不少師生到場聆聽。
</w:t>
          <w:br/>
          <w:t>演講分為五個主題，包括大數據時代的科技發展與思維、大數據時代的殺手級應用ChatGPT、使用ChatGPT的教學案例、使用ChatGPT可能遇到的限制、以及打造不容易被人工智慧取代的關鍵能力。
</w:t>
          <w:br/>
          <w:t>首先，李啟龍說明「大人機」時代是將大數據、人工智慧，以及機器人這三名詞的首字合併。大數據具有五個特徵，資料量龐大、處理速度快、資料多樣性高、資料真實性高，以及資料價值大。舉例來說，AlphaGo打敗了多位圍棋冠軍，顯示人類要戰勝AlphaGo幾乎是不可能的，除非關閉電源。
</w:t>
          <w:br/>
          <w:t>ChatGPT於2022年11月推出兩個月後，用戶就突破一億人，此外還有機器人自動化、Amazon Go無人超市、工業4.0無人自動化生產、機器人自動化AGV應用等。這些人工智慧和計算機科學的領域，目的是讓電腦具備和人類一樣的思考與邏輯能力。李啟龍透過多個ChatGPT的應用案例，展示如何使用ChatGPT獲得有用的反饋，包括對公司進行SWOT分析、解數學應用題、文稿的精緻化，並提供其他實例，如編寫程式協助學習和進行程式除錯、使用Python處理Excel檔案、構思有吸引力的標題等。
</w:t>
          <w:br/>
          <w:t>最後，李啟龍提出運用ChatGPT和人工智慧可能會出現的盲點，包括數值的正確性、無謂的生成內容，以及生成文件的版權問題。他強調，現階段需要培養的，是不容易被AI取代的Life-C關鍵能力，包括學習力、創新能力、耐挫力、執行力及合作力。在生成式AI不斷發展的情況下，大家應該注重高層次的學習和閱讀，培養運算思維和程式邏輯，積極參與各種活動和團隊合作，並深入了解自己，保持對自主學習的熱情和終身學習的動力。
</w:t>
          <w:br/>
          <w:t>日文四吳綺華表示，他原本對於AI不太了解，透過這場演講已較明白AI的概念、未來有什麼發展、該如何運用AI，也認識了很多程式，未來會多加運用。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c77b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a0b97d64-c7b5-4cfc-83ee-2bf2736350bb.jpg"/>
                      <pic:cNvPicPr/>
                    </pic:nvPicPr>
                    <pic:blipFill>
                      <a:blip xmlns:r="http://schemas.openxmlformats.org/officeDocument/2006/relationships" r:embed="Rcbcbf1188ed64c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bcbf1188ed64c13" /></Relationships>
</file>