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10a8b4fdd43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【人物短波】邱淑姿任志工推廣環保2622場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系校友邱淑姿因2012年的一場大病，癒後感恩，了解人生無常，自教職退休後專心擔任志工，以自身故事鼓勵其他人，期待以自己的經歷，鼓勵癌症病患及安慰家屬，勇敢接受挑戰；亦呼籲大眾注重環保議題，因為汙染與大家的健康息息相關。2013年她發願進入校園宣導環保1000場，也到各機關行號，甚至到大陸、泰國等地。至今已分享了2622場，經典雜誌也出版「惜地--中區慈濟志工環保口述歷史」，記述邱淑姿彎腰做環保，抬頭挺胸推環保的經歷。（文／舒宜萍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c87a4d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52b2ae9c-da72-44ef-93d4-3ba3e840a247.jpg"/>
                      <pic:cNvPicPr/>
                    </pic:nvPicPr>
                    <pic:blipFill>
                      <a:blip xmlns:r="http://schemas.openxmlformats.org/officeDocument/2006/relationships" r:embed="Rc065550dbc524a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65550dbc524aa4" /></Relationships>
</file>