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2d0930fcb40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分享伊朗 海地特色文化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在伊朗竟然會用駱駝骨頭作畫？！海地的傳統舞蹈康巴斯（Konpa）又有什麼獨特的魅力？國際處境外生輔導組11月22日晚上6時在驚聲大樓10樓舉辦「國際文化萬花筒」，邀請資工英語二阿里及外交二巴蒂特進行分享，逾30位教職員生前來參與。
</w:t>
          <w:br/>
          <w:t>阿里首先介紹伊朗的地理位置和歷史故事，關於宗教信仰，他說明伊朗成為伊斯蘭教國家的歷程，並分享清真寺建築內部的藍色花紋圖樣，阿里說它們是以「生命之樹」為原型進行設計；伊朗擁有的藝術文化也十分豐富，其中有非常精巧的細密畫（Miniature），特別之處在於繪畫材料中會添加駱駝骨頭的成分，另外阿里將他父親做的手工藝品（Handicraft）帶到現場供參與者欣賞，更準備伊朗非常珍貴的藏紅花（Saffron），讓大家加在熱水中飲用，說明有助於身體健康。
</w:t>
          <w:br/>
          <w:t>「Sak pase？」「 N’ap boule！」身穿海地傳統服飾（Karabela）的巴蒂特一開場就先教大家如何用海地克里奧爾語（Creole）說「你好嗎？」「我很好！」，互動非常熱烈，接著她分享當地古蹟歷史與傳統節慶，在提到宗教文化時，巴蒂特說明海地是多元宗教的國家，除了基督教之外，還盛行來自非洲的巫毒教（Voodoo）；另外她透過播放影片，讓參與的學生了解海地傳統男女舞蹈康巴斯（Konpa）與傳統儀式舞蹈（Yanvalou），並且在最後讓大家有機會品嚐海地傳統飲品Krema，為活動畫下美好的句點。
</w:t>
          <w:br/>
          <w:t>英文碩一陳琪涵表示，她很喜歡與不同國家的人交流，所以非常期待這次活動，印象最深刻的是伊朗的藝術品，可以看出藝術家對作品的用心，及臺灣和伊朗藝術文化不同之處；英文三周韋如分享，感謝兩位分享者的用心準備，讓她更深入了解到兩國的歷史背景和文化特色，整場活動氣氛融洽歡樂，收穫良多；來自瓜地馬拉的國企三安美玲說，「國際萬花筒提供一個很棒的機會，讓我們可以透過同學的分享，去認識不同國家，下次我也想上台分享我的家鄉文化，還可以教大家製作皮納塔（Piñata），一定會非常有趣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b988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7ed6d1d-3619-44d5-9ee4-d0d685349b3b.jpg"/>
                      <pic:cNvPicPr/>
                    </pic:nvPicPr>
                    <pic:blipFill>
                      <a:blip xmlns:r="http://schemas.openxmlformats.org/officeDocument/2006/relationships" r:embed="R76fbb7379e714f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fbb7379e714f75" /></Relationships>
</file>