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e86ae57014d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宜蘭基隆地區校友會返鄉體驗農漁夫生活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【記者林育珊淡水校園報導】宜蘭基隆地區校友會11月18日舉辦「約和蘭隆」活動，前往宜蘭縣內城生態學校、農夫青蔥體驗農場，體驗一日農漁夫的拔蔥、捕魚生活，感受自然生態與人的互動。
</w:t>
          <w:br/>
          <w:t>首先，在內城生態學校聽取社區自然生態的介紹，在地生態保育及環境營造，將土地還給大自然的經驗分享後，工作人員帶領大家進行捕魚體驗，除了解說四角網的使用方法，更在一旁協助去除外來魚種—泰國鯽魚，減少其對於本土生態造成的嚴重影響。中午過後，移動至農夫青蔥體驗農場進行拔蔥、洗蔥、蔥油餅DIY，從中認識三星蔥的特色，更親手製作青蔥料理，實地品嘗美食。
</w:t>
          <w:br/>
          <w:t>會長、法文二耿朵嫺表示，藉此活動讓參與者更認識宜蘭的社區發展、飲食文化，以及特色農產品「三星蔥」，了解傳統農村獲取食物的方式及實現食農教育，從而感受到食物生產到製作，從土地到餐桌的過程，思考食物的價值並學會珍惜食物，更進一步思索如何回饋鄉里，幫助宜蘭農業。
</w:t>
          <w:br/>
          <w:t>法文二黃慧瑜分享，她是受朋友邀約一起去體驗捕魚和拔蔥，當天到宜蘭就感覺「好喜歡宜蘭啊！」，雖然捕魚的過程屢屢失敗，但在DIY蔥油餅獲得滿滿成就感，留下快樂的回憶。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d4c60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71a5f59f-8e42-4d30-9523-e19f504cfa6b.JPG"/>
                      <pic:cNvPicPr/>
                    </pic:nvPicPr>
                    <pic:blipFill>
                      <a:blip xmlns:r="http://schemas.openxmlformats.org/officeDocument/2006/relationships" r:embed="R9a94db5d163e4e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1f5a5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de032a06-3123-43b8-95ce-12cea6b11199.JPG"/>
                      <pic:cNvPicPr/>
                    </pic:nvPicPr>
                    <pic:blipFill>
                      <a:blip xmlns:r="http://schemas.openxmlformats.org/officeDocument/2006/relationships" r:embed="Rf178f22bacff4f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94db5d163e4eee" /><Relationship Type="http://schemas.openxmlformats.org/officeDocument/2006/relationships/image" Target="/media/image2.bin" Id="Rf178f22bacff4f06" /></Relationships>
</file>