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c31cba936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政經系辦第五屆後疫情日本與全球政經研討會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由全球政治經濟學系於12月15日在守謙國際會議中心舉辦第五屆「後疫情時代下日本與全球政經變遷及影響」國際學術研討會，在HC104、HC106兩個場次同時進行。邀請臺日經貿文化交流協會理事長張瑞雄以「我的日本研究人生——日本產業社會學研究的回顧與展望」為題進行基調演講。此會與國際事務學院日本研究中心、日本關西大學綜合情報學部聯合主辦，本校及國內、日本多位教授發表12篇論文。
</w:t>
          <w:br/>
          <w:t>大會開幕式由政經系主任周應龍主持，國際事務學院教授兼院長包正豪致詞，日本關西大學綜合情報學部教授兼學部長名取良太以錄影致開幕詞，由該校教授伊佐田文彦代表出席並發表「日本的人工智慧相關組織的關係性變化」，探討人工智慧在日本後疫情時代下在軍事上的應用，運用人工智慧結合偵測系統以因應多變的局勢。
</w:t>
          <w:br/>
          <w:t>大會特別安排午餐前由日本眾議院議員福島伸享以「岸田內閣的政治和今後的日本」為題，在線上參與研討。福島伸享在擔任眾議員期間多次訪台，雖然只有30分鐘的短講，說明岸田內閣目前在日本執政遇到的危機，希望透過這個機會讓學生了解日本國內現況，增進國際視野。在本次研討會發表「『日本流』時代——岸田內閣東南亞外交」論文的外交與國際關係學系兼任助理教授廖雨詩，也同時探討到從安倍內閣時期延續至今的東南亞外交政策，說明日本如何在東南亞建立50週年的友好關係。
</w:t>
          <w:br/>
          <w:t>研討會籌辦人政經系助理教授徐浤馨表示，後疫情時代對日本社會在經濟、醫療、公共衛生體系、社會結構變化等多個方面造成影響，此次研討會深入探討日本國內議題，不僅可持續做為台日雙方學術交流的重要據點，也能持續維持並深化兩國的交流，可說是深具承先啟後的時代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630c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70d7851-dac9-4e83-b50e-44c4c3dff3ee.JPG"/>
                      <pic:cNvPicPr/>
                    </pic:nvPicPr>
                    <pic:blipFill>
                      <a:blip xmlns:r="http://schemas.openxmlformats.org/officeDocument/2006/relationships" r:embed="R97998854708c40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8886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12122ef-e5d4-4a1b-8c01-202a3119a389.jpg"/>
                      <pic:cNvPicPr/>
                    </pic:nvPicPr>
                    <pic:blipFill>
                      <a:blip xmlns:r="http://schemas.openxmlformats.org/officeDocument/2006/relationships" r:embed="Re64329c788bd4c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6496"/>
              <wp:effectExtent l="0" t="0" r="0" b="0"/>
              <wp:docPr id="1" name="IMG_91f502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842be23-8df0-4144-8379-76d1d631c257.JPG"/>
                      <pic:cNvPicPr/>
                    </pic:nvPicPr>
                    <pic:blipFill>
                      <a:blip xmlns:r="http://schemas.openxmlformats.org/officeDocument/2006/relationships" r:embed="Rc64ee516791b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998854708c40ac" /><Relationship Type="http://schemas.openxmlformats.org/officeDocument/2006/relationships/image" Target="/media/image2.bin" Id="Re64329c788bd4c85" /><Relationship Type="http://schemas.openxmlformats.org/officeDocument/2006/relationships/image" Target="/media/image3.bin" Id="Rc64ee516791b4a02" /></Relationships>
</file>