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3b2d18ab844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校務研究資料解密 期許教職員多利用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校務研究中心1月15日上午10時，於I601舉辦「校務研究解密資料庫」講座，本校教職員及學生研究團隊成員約30人參與。中心主任林彥伶開場致詞時表示，由於校務資訊來自四面八方，整體而言資訊量過於龐大，因此校內仍有不少教職員不知利用相關資源，希望透過這場講座，能加深教職員們對校務資料庫的認識，並試著利用。
</w:t>
          <w:br/>
          <w:t>首先由中心專任助理李忻育，介紹「校務研究資料庫」、「校務研究分析平台」兩大主題，解密包括學生、課程、學務、教學評量、圖書、學生歷程、iclass學習平台、軟體雲、教師歷程、招生、校內問卷、外部及財務等13大項資料內容，並說明如何申請資料庫，以及校務平台的使用方式。
</w:t>
          <w:br/>
          <w:t>品保處約聘人員黃慧如則說明「QS地區大學排名資料庫」的使用方法。QS為英國一間私人公司「Quacquarelli Symonds」，主要以學術互評、教職員引文量為排行準則，每年皆會發表的世界大學和各地區大學的排行榜，自己的工作就是整理排名的數據和資訊。她以自己的使用經驗出發，並以亞洲地區的排名為例，說明資料欄位的判讀和操作時的重點；由於該資料庫以視覺化方式，清楚呈現學校表現概況、整體指標強弱、落點分析等功能，「因此便於進行與他校排名的比較，同時檢討本校有待加強的校務決策，達成知己知彼的效果。」此外資料庫也能呈現和國內其他同儕學校的數據比較，協助教職員在學術研究上的方向和改善。
</w:t>
          <w:br/>
          <w:t>管科三吳同學表示，由於自己參與校務研究的相關計畫，因此前來聆聽講座。「透過講座，讓我更加了解校務如何有效運作，也希望師長們在未來能多多使用這個資源，提升更有效率的校務發展。」統計系系主任楊文肯定校務研究資料庫的良好立意，他建議除了適度提供如年度、欄位、屬性等資料庫內容，以協助教師進行初步理解外，也可思考公開各單位欲進行研究的相關主題，來招募有意願的教師參與校務研究，共同增進校務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bfd3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ab7e9aaa-1f9d-401c-bb96-93ff339697ec.jpg"/>
                      <pic:cNvPicPr/>
                    </pic:nvPicPr>
                    <pic:blipFill>
                      <a:blip xmlns:r="http://schemas.openxmlformats.org/officeDocument/2006/relationships" r:embed="R7ad3c2f2b99c43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d3c2f2b99c43e3" /></Relationships>
</file>