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32c55e92d48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境外新生講習 雙「小雀」共同介紹淡江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國際暨兩岸事務處，2月19日上午9時30分，在驚聲國際會議廳舉辧境外新生入學輔導講習會，希望藉以協助他們認識、了解並熟悉本校，逾50名來自中國大陸、日本、韓國、美國、澳洲、西班牙、芬蘭、法國、俄羅斯等國家學生參與。
</w:t>
          <w:br/>
          <w:t>國際事務副校長陳小雀開場致詞首先歡迎學生選擇就讀淡江大學，說明淡江就是他們在臺灣的家，希望他們在這裡能有一個充實與快樂的學習生活，並與另一位由AI Avatar技術生成，淡江自創的「淡小雀Lucia Chen」，透過問答的方式介紹本校校訓、三化教育理念、學生八大素養、社團活動、交流學習等相關資訊，清楚而生動的回應，讓學生們在專注聆聽之餘，也拿起手機好奇地記錄。國際長葉劍木接著簡要介紹國際處負責的相關業務及承辦同仁，有問題都可以尋求協助，希望學生們能夠好好享受在淡江求學的經驗並有所收穫。
</w:t>
          <w:br/>
          <w:t>接著由國際處同仁分別針對大陸交換生、外籍交換生及外國學生進行相關業務說明，包括選課、學習、輔導、住宿、居留、工作、保險等相關事宜進行說明，同時提供校內資源及相關業務單位聯繫方式，並透過Q&amp;A方式解答相關問題，最後則提供國際處近期將舉辦的活動資訊，歡迎學生們踴躍參與，為自己創造美好的淡江回憶。來自西班牙的交換生，即將完成口譯碩士的馬萊娜，希望到淡江學習中文。來自泰國，已在臺灣學習一年的經管全英碩一花蜜蜜分享，則希望到淡江學習企業管理相關專業有助未來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0b68b0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4fdc6cfc-7aae-4e73-ad11-d8ccd5b4f3de.jpg"/>
                      <pic:cNvPicPr/>
                    </pic:nvPicPr>
                    <pic:blipFill>
                      <a:blip xmlns:r="http://schemas.openxmlformats.org/officeDocument/2006/relationships" r:embed="R488eec4e580641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48fbf2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11e8ec34-48c0-409a-af7e-0589a8ec84f4.jpg"/>
                      <pic:cNvPicPr/>
                    </pic:nvPicPr>
                    <pic:blipFill>
                      <a:blip xmlns:r="http://schemas.openxmlformats.org/officeDocument/2006/relationships" r:embed="R93bba1dde8ea49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8eec4e58064120" /><Relationship Type="http://schemas.openxmlformats.org/officeDocument/2006/relationships/image" Target="/media/image2.bin" Id="R93bba1dde8ea4965" /></Relationships>
</file>