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f84b657ac45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學務處購置兩具反針孔攝影機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【記者饒慧雯報導】你懷疑住的地方被不肖房東裝設針孔攝影機嗎？本學期學校為確保本校教職員學生之賃居隱私安全，學生事務處購置兩具反針孔攝影機偵測器，提供給全校師生借用。
</w:t>
          <w:br/>
          <w:t>
</w:t>
          <w:br/>
          <w:t>　學生事務處生輔組組長常克仁表示，之前學校是向校外借反針孔攝影機偵測器替同學服務，本學期共花了三萬元，購置兩具精密的反針孔攝影機偵測器，分別由生輔組辦公室及女生宿舍松濤管理室保管，只要是本校教職員工學生，皆可憑證借用，以不超過24小時為原則，偵測器材若有損害遺失等情形，借用人得負賠償責任。</w:t>
          <w:br/>
        </w:r>
      </w:r>
    </w:p>
  </w:body>
</w:document>
</file>