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b7371654547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第12屆傑出系友-科學技術類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第12屆傑出系友特刊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謝明勳
</w:t>
          <w:br/>
          <w:t>水環系（74-78年）
</w:t>
          <w:br/>
          <w:t>&lt;br /&gt; 
</w:t>
          <w:br/>
          <w:t>現任大桂環境科技股份有限公司副總經理
</w:t>
          <w:br/>
          <w:t>&lt;br /&gt; 
</w:t>
          <w:br/>
          <w:t>自80年退伍後隨即投入環工相關產業，期間參與許多國內水處理重大公共工程，如污水處理案、淨水場案、再生水案等。公司在5年內以豐原前處理機電整備工程，豐原二場一期淨水設備改善工程，臺南市安南區北安商業區市地重劃抽水站新建，3案得到公共工程委員會金質獎的肯定。
</w:t>
          <w:br/>
          <w:t>&lt;br /&gt; 
</w:t>
          <w:br/>
          <w:t>
</w:t>
          <w:br/>
          <w:t>#### 廖全祥
</w:t>
          <w:br/>
          <w:t>航太系（航空工程系，68-72年）
</w:t>
          <w:br/>
          <w:t>&lt;br /&gt; 
</w:t>
          <w:br/>
          <w:t>現任喚齡生技有限公司董事長
</w:t>
          <w:br/>
          <w:t>&lt;br /&gt; 
</w:t>
          <w:br/>
          <w:t>●2022-2025年中國管理科學研究院商學院大國醫藥智庫客座教授
</w:t>
          <w:br/>
          <w:t>&lt;br /&gt; 
</w:t>
          <w:br/>
          <w:t>●2023年中國科學研究院中國創新科技人物獎
</w:t>
          <w:br/>
          <w:t>&lt;br /&gt; 
</w:t>
          <w:br/>
          <w:t>●2023年中國式現代化大健康產業先鋒人物
</w:t>
          <w:br/>
          <w:t>&lt;br /&gt; 
</w:t>
          <w:br/>
          <w:t>●中國科學家論壇理事會副理事長
</w:t>
          <w:br/>
          <w:t>&lt;br /&gt; 
</w:t>
          <w:br/>
          <w:t>●中國式現代化科技創新型企業
</w:t>
          <w:br/>
          <w:t>&lt;br /&gt; 
</w:t>
          <w:br/>
          <w:t>●中國現代化植物激活幹細胞腺粒體產學研創新示範基地
</w:t>
          <w:br/>
          <w:t>&lt;br /&gt; 
</w:t>
          <w:br/>
          <w:t>●2023年喚齡生技-顏益獲得第22屆中國科學家論壇健康推薦用品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834896"/>
              <wp:effectExtent l="0" t="0" r="0" b="0"/>
              <wp:docPr id="1" name="IMG_64b2bd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3e425fba-3deb-4848-ac06-985c0ce2cfc1.jpg"/>
                      <pic:cNvPicPr/>
                    </pic:nvPicPr>
                    <pic:blipFill>
                      <a:blip xmlns:r="http://schemas.openxmlformats.org/officeDocument/2006/relationships" r:embed="Rfe791de463c148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834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791de463c148a2" /></Relationships>
</file>