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c4cdce81094b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韓研社隨機舞蹈 邀你聞樂齊舞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【記者許宥萱淡水校園報導】韓國文化研究社3月20日晚上6時30分，在同舟廣場舉辦「隨機舞蹈」活動，吸引許多來自不同社團的同學加入，現場氣氛熱絡，場外觀眾也隨著音樂起舞。
</w:t>
          <w:br/>
          <w:t>活動由大勢女團(G)I-DLE的〈Queencard〉揭開序幕，參與者一聽到這首風靡全球的歌曲，紛紛隨著音樂熱舞一番。接著，播放BIGBANG的〈BANG BANG BANG〉、ITZY的〈WANNABE〉共逾70首歌曲，每次音樂一下，眾人都開心地盡情展現舞技，歡笑聲此起彼落。
</w:t>
          <w:br/>
          <w:t>活動長、財金二鄭伊真說明，隨機舞蹈是韓國文化的常見活動，平時社課曾舉辦過小型的表演，社員的回饋很好，因此首度舉辦大型的隨機舞蹈表演。此外，她觀察到平常較害羞的社員在這次活動中更勇於表現，覺得很開心。
</w:t>
          <w:br/>
          <w:t>財金二鄭怡玟表示，音檔是隨機播放，完全不知道下一首會放哪首曲子，每首都感到驚喜。在遇到比較小眾的歌曲時，即使只有自己獨舞，成員們也會跟著炒熱氣氛，不會有孤單的感覺。外交三游又蓁分享，看到社員們幾乎對每首歌曲的舞步都瞭如指掌，覺得十分厲害，自己很喜歡K-pop，聽到熱門歌曲時也會在一旁默默的跟著擺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72384"/>
              <wp:effectExtent l="0" t="0" r="0" b="0"/>
              <wp:docPr id="1" name="IMG_5537d3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e827da80-9df9-4ead-8686-520422cb383d.jpg"/>
                      <pic:cNvPicPr/>
                    </pic:nvPicPr>
                    <pic:blipFill>
                      <a:blip xmlns:r="http://schemas.openxmlformats.org/officeDocument/2006/relationships" r:embed="Rb28c80b7695345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72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28c80b769534530" /></Relationships>
</file>