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8c917cff264c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聯合文化週 8校友會帶你逛華夏古城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映彤淡水校園報導】第21屆聯合文化週於3月25日至29日在海報街熱鬧登場啦！今年由嘉義雲林地區、彰化、二齊、高雄屏東地區、臺灣中部地區、宜蘭基隆地區、台南，以及新北市共8個校友會一同舉辦，以「華夏古城」為主題，各攤位布置成古代的酒館，店小二們熱情地招呼客人闖關抽獎、品嘗美食。
</w:t>
          <w:br/>
          <w:t>開幕式於首日中午12時10分舉行，行政副校長林俊宏致詞表示：「各攤位都精心布置、準備許多美食，希望大家都能來捧場，讓活動圓滿成功。」接著由宜蘭基隆地區校友會會長、法文二耿朵嫺，彰化校友會會長、統計二陳柏仁，以及臺灣中部地區校友會會長、AI三陳立堯主持，並以小劇場形式表演穿越時空至古代，為了重回現代，必須前往8個攤販蒐集資訊破解謎團。隨後，校友會的幹部們以精彩的迎賓舞成功炒熱現場氣氛。
</w:t>
          <w:br/>
          <w:t>此外，各校友會的吉祥物：宜蘭基隆的奶凍捲、新北的相機、中部的雞爪、標註著美食的彰化地圖、嘉雲的雞寶寶、臺南的冬瓜檸檬、二齊的戲院看版、高屏的呷熊飽紛紛上臺推銷自己代言的美食。熱情的三月天，現場叫賣聲此起彼落，人潮絡繹不絕。
</w:t>
          <w:br/>
          <w:t>嘉雲校友會會長、歷史三潘泓任說明，文化週是各校友會交流文化及美食的活動，今年是龍年，所以營造龍年的氛圍，海報設計以古城為核心、Logo為龍，也以燈籠為主視覺，增添相關主題元素，活動能順利舉辦是每個校友會成員的努力，很幸運可以擁有完美的營本團隊。
</w:t>
          <w:br/>
          <w:t>第一次參與文化週的中文一蔡坤龍分享，看到校園內出現許多攤位，感覺很新奇，逛街的同時也一併把午餐解決。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bfeda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bf5569ed-af11-4df1-b84d-a959b7778fc8.jpg"/>
                      <pic:cNvPicPr/>
                    </pic:nvPicPr>
                    <pic:blipFill>
                      <a:blip xmlns:r="http://schemas.openxmlformats.org/officeDocument/2006/relationships" r:embed="R9169f5525c30416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bd334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0d730d2d-5282-44b5-ad04-21ab4b26b147.jpg"/>
                      <pic:cNvPicPr/>
                    </pic:nvPicPr>
                    <pic:blipFill>
                      <a:blip xmlns:r="http://schemas.openxmlformats.org/officeDocument/2006/relationships" r:embed="R1a44f39c973b4c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c9586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d86170b0-cf3f-4f4f-a5e8-026546063de9.jpg"/>
                      <pic:cNvPicPr/>
                    </pic:nvPicPr>
                    <pic:blipFill>
                      <a:blip xmlns:r="http://schemas.openxmlformats.org/officeDocument/2006/relationships" r:embed="Rc751ad03e7794d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169f5525c304163" /><Relationship Type="http://schemas.openxmlformats.org/officeDocument/2006/relationships/image" Target="/media/image2.bin" Id="R1a44f39c973b4c39" /><Relationship Type="http://schemas.openxmlformats.org/officeDocument/2006/relationships/image" Target="/media/image3.bin" Id="Rc751ad03e7794da2" /></Relationships>
</file>