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cf9ac507d43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1181A期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f6dacb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b309c91b-7fad-4bae-9156-7ade0d2183bb.jpg"/>
                      <pic:cNvPicPr/>
                    </pic:nvPicPr>
                    <pic:blipFill>
                      <a:blip xmlns:r="http://schemas.openxmlformats.org/officeDocument/2006/relationships" r:embed="R696024b0e57643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4876800"/>
              <wp:effectExtent l="0" t="0" r="0" b="0"/>
              <wp:docPr id="1" name="IMG_3b0531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614e274-7d30-45df-98e3-3202aebcc60c.jpg"/>
                      <pic:cNvPicPr/>
                    </pic:nvPicPr>
                    <pic:blipFill>
                      <a:blip xmlns:r="http://schemas.openxmlformats.org/officeDocument/2006/relationships" r:embed="R63fda8d9c8f343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4876800"/>
              <wp:effectExtent l="0" t="0" r="0" b="0"/>
              <wp:docPr id="1" name="IMG_a1d530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f61e6b6-b74d-4a54-b13d-83372ab1cc17.jpg"/>
                      <pic:cNvPicPr/>
                    </pic:nvPicPr>
                    <pic:blipFill>
                      <a:blip xmlns:r="http://schemas.openxmlformats.org/officeDocument/2006/relationships" r:embed="R8d0ca634215b47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2f036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3a4e06e-0209-4fc9-b8a6-4a6e94e5d3d4.jpg"/>
                      <pic:cNvPicPr/>
                    </pic:nvPicPr>
                    <pic:blipFill>
                      <a:blip xmlns:r="http://schemas.openxmlformats.org/officeDocument/2006/relationships" r:embed="R0bf5e296ef974c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6024b0e5764374" /><Relationship Type="http://schemas.openxmlformats.org/officeDocument/2006/relationships/image" Target="/media/image2.bin" Id="R63fda8d9c8f34324" /><Relationship Type="http://schemas.openxmlformats.org/officeDocument/2006/relationships/image" Target="/media/image3.bin" Id="R8d0ca634215b47de" /><Relationship Type="http://schemas.openxmlformats.org/officeDocument/2006/relationships/image" Target="/media/image4.bin" Id="R0bf5e296ef974c6f" /></Relationships>
</file>