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e8036c79c742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國科會將評鑑學術期刊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由中國圖書館學會、圖書資訊學期刊排序研究小組主辦，本校資圖系承辦的「圖書資訊學期刊編輯研討會」，將於本週五（廿三日）在覺生國際會議廳舉行。此次研討會將邀請國內多名學者發表專題演講，並參加座談討論。
</w:t>
          <w:br/>
          <w:t>
</w:t>
          <w:br/>
          <w:t>　本次研討會主要是配合國科會的學術期刊評鑑，除邀請政大國際關係研究中心副研究員兼編譯出版組組長張深俊主講「學術期刊的編輯與經營」、中研院歷史語言研究所刑義田教授主講「學術期刊出版理念」外，共召集了十九位學術期刊主編和六十四位其他出版品的編輯共同參與座談。
</w:t>
          <w:br/>
          <w:t>
</w:t>
          <w:br/>
          <w:t>　資圖系宋雪芳老師表示，座談會將對目前國內出版的十八項學術期刊進行評鑑，希望能提昇國內圖書資訊學專業期刊水準，並對國科會未來的決策有所幫助。另外，他們也將對如何提昇學術期刊的品質進行討論，期望透過座談會中彼此經驗的交流與分享，增進國內期刊之經營管理效能與提昇編輯實務之能力。</w:t>
          <w:br/>
        </w:r>
      </w:r>
    </w:p>
  </w:body>
</w:document>
</file>