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b95bf08f842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軟體設計團隊正式運作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【記者李榮馨報導】比照企業架構與經營模式所組成的「淡江大學資訊中心軟體設計團隊」，於這學期正式運作，負責本校校務、線上及行政管理系統之更新，可說是資訊中心的得力助手。
</w:t>
          <w:br/>
          <w:t>
</w:t>
          <w:br/>
          <w:t>　自寒假甄選、訓練後，由正取25人、備取8人的「淡江大學資訊中心軟體設計團隊」目前正積極建構組織及加強訓練工作，每週除了與資訊中心主任黃明達面談外，該團隊也以知識分享的方式自行安排課程，團員們除了各個擁有寫程式的能力外，任何先進的技術也都瞭若指掌，該團隊的兩位執行長資管三C郭智誠與資管四C林志銘更將在業界打工所學之企業經營模式帶入該團隊，以期團員們不但結合興趣與學習，更能累積企業經驗，為就業市場做準備。
</w:t>
          <w:br/>
          <w:t>
</w:t>
          <w:br/>
          <w:t>　執行長資管三C郭智誠表示，目前雖為重整階段，但五月以後，學校的MIS系統與學生的資料處理將由該團隊全權負責，七月以後，更有建教合作、學習新進技術等重大計劃，該團團員以領月薪的方式為學校服務，內部分工更是十分精密，包括人事、設備、會計、公關、企劃等組，並設有專案執行團隊，以責任制的方式完成每一項任務。
</w:t>
          <w:br/>
          <w:t>
</w:t>
          <w:br/>
          <w:t>　資訊中心專門委員丁德昭表示，成立該團隊，吸取學生所學為學校服務，不但使學校資訊軟體更充實，團員們也可趁機切磋學習、精益求精，在人力跟時間的配合上，發揮最大的功用，為全校師生謀福利。
</w:t>
          <w:br/>
          <w:t>
</w:t>
          <w:br/>
          <w:t>　資訊中心主任黃明達也表示，繼本校軟硬體維修隊頗獲全校師生好評後，軟體設計團隊的成立更將提昇校內軟體等級，隊員們集思廣益的成果，一定能讓該團隊成為全校軟體技術最精良之團體，往後在就業時，亦能高人一等。目前軟體設計團隊負責本校人事出差勤、成績線上登陸以及軟體設計等作業，未來更將擴編人員，使該團隊發揮最大功用。</w:t>
          <w:br/>
        </w:r>
      </w:r>
    </w:p>
  </w:body>
</w:document>
</file>