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45ff93fd8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蔡素芬：每一本書我都是很用心確實去寫的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時間：十二月二十一日
</w:t>
          <w:br/>
          <w:t>
</w:t>
          <w:br/>
          <w:t>地點：L514
</w:t>
          <w:br/>
          <w:t>
</w:t>
          <w:br/>
          <w:t>主辦單位：中國女性文學研究室
</w:t>
          <w:br/>
          <w:t>
</w:t>
          <w:br/>
          <w:t>主講者：自由時報撰述委員蔡素芬
</w:t>
          <w:br/>
          <w:t>
</w:t>
          <w:br/>
          <w:t>講題：創作之路  
</w:t>
          <w:br/>
          <w:t>
</w:t>
          <w:br/>
          <w:t>
</w:t>
          <w:br/>
          <w:t>　【記者洪慈勵整理】「淡江這環境對我而言是相當熟悉、親切的，我會寫作與讀淡江中文是有很大的關係。」國中開始就喜歡寫文章的蔡素芬，長期以來一直跟閱讀文學作品都沒有脫離關係，高中時曾自己帶領文藝性社團、及編校刊等等。
</w:t>
          <w:br/>
          <w:t>
</w:t>
          <w:br/>
          <w:t>　蔡素芬認為自己是進了大學念中文系，才開始有很強烈的寫作動機，淡江是培養她寫作環境的開始。她回憶大學時修文學概論時，在課堂上大量討論現代文學的理論技巧及作品之後，於是開始認真思考一篇小說到底應該怎麼寫，她說：「高中時我只是憑著多一點的閱讀經驗，寫過很多的新詩及散文，也寫過小說，不過這都是遊戲之作。」
</w:t>
          <w:br/>
          <w:t>
</w:t>
          <w:br/>
          <w:t>　談到創作之路，蔡素芬認為在大學時便著手寫小說的她，經驗上、閱讀上都顯得不足，感覺自己功力也不夠，雖然那時知道有些題材可以寫，可是怎樣去寫，怎樣應用對話，她感覺都不太會，不過她還是嘗試著繼續創作。而後她參加了兩屆五虎崗文學獎，連續兩屆都獲得第一名，蔡素芬回憶當時道：「因為高中是就讀南部學校，當時的交通並不發達，想要請作家到校演講是很困難的，在五虎崗文學獎的講評會議上，當作家對我作品的直接批評與指導，及能夠與他們當面對話，這的確讓我大開眼界。」因為受到了當時場合的刺激，蔡素芬在第一次獲獎後便決定再參加第二次。
</w:t>
          <w:br/>
          <w:t>
</w:t>
          <w:br/>
          <w:t>　對於創作，蔡素芬一直秉持慎重及嚴肅的觀念，因為不想困在一堆文字垃圾裡面，也常覺得自己寫得不夠好，於是下筆時總會惜字如金，她覺得這是自己出書量不高的主要原因，蔡素芬笑著說：「喜歡寫作，可是怎樣都沒想到會持續寫了這麼幾本，我的出書量的確不多，但是每一本書我都是很用心確實去寫的。」她也幽默的說著：「一本書的開始總是覺得時機還不到，可是當有連載壓力時，緩衝期很短，什麼鬼東西居然也都寫得出來了。」
</w:t>
          <w:br/>
          <w:t>
</w:t>
          <w:br/>
          <w:t>　一個小說作品好不好，一個作家有沒有認真，蔡素芬提出這樣的看法：「小說中每一個對白應該都是要有意義的，一個事情的發生一定與後面即將要發生的事情有關，好的小說，是不能更動其中一句對白的，因為更動其中一句對白，便會影響到整篇情節的發展。」談到小說技巧，蔡素芬認為創作者不應該被技巧框住，強調太多技巧反而會被定型化，甚至會影響整個概念，常常創作才華會因此被掩蓋住，她覺得小說要談的應該是內容與精神，有資質的創作者必須要能找到自己的方式去寫作。
</w:t>
          <w:br/>
          <w:t>
</w:t>
          <w:br/>
          <w:t>　回憶整個創作之路，蔡素芬的第一本作品是在大學完成的，她說：「參加第二次文學獎後，很多老師便鼓勵我參加校外社會性的文學獎，在中央日報文學獎上我獲得了第一名，對我而言這是一個極大的肯定，不過同時對創作我又更加謹慎。」畢業後她曾在出國四、五年間，寫了「告別孤寂」這本小說集，其中一篇小說得了聯合報小說推薦獎，回國後從事翻譯工作時的她，因為不想再「copy」別人的作品，於是漸漸想由自己來寫書，結束翻譯工作後便開始著手寫「鹽田兒女」，一個半月的時間裡，蔡素芬完全集中精神寫「鹽田兒女」一書，蔡素芬說：「要靠寫作過日子實在是件辛苦的事，因為那必須付出很多的心理折磨，寫作時讓我對時間失去了感覺，沒有白天與晚上，腦子裡一直活在作品裡，連續七天我都無法入睡。」
</w:t>
          <w:br/>
          <w:t>
</w:t>
          <w:br/>
          <w:t>　最後，蔡素芬也鼓勵喜歡創作的同學應該踴躍參加「五虎崗文學獎」，因為校內這個獎項會是對同學最直接的鼓勵。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1248"/>
              <wp:effectExtent l="0" t="0" r="0" b="0"/>
              <wp:docPr id="1" name="IMG_fd95bb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b5a58c3c-3f98-41b8-acff-63b13172e995.jpg"/>
                      <pic:cNvPicPr/>
                    </pic:nvPicPr>
                    <pic:blipFill>
                      <a:blip xmlns:r="http://schemas.openxmlformats.org/officeDocument/2006/relationships" r:embed="Rc8c782e8677e40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c782e8677e4020" /></Relationships>
</file>