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a4ee49ad24c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鐵達尼號本週海博館亮相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【記者林怡君報導】還記得電影鐵達尼號中傑克與蘿絲淒美的愛情嗎？本週二（16日）至週日在海事博物館放映「大西洋上的死亡之旅──鐵達尼號」，分別有11:00、12:00、14:00、15:00四個場次。
</w:t>
          <w:br/>
          <w:t>
</w:t>
          <w:br/>
          <w:t>　片中將從各方面探討失事的背景，並深入了解船上乘客遇難時的情形。海博館二樓將陳列出鐵達尼號的模型，可一目了然整體船隻的構造。搭配影片展出的船隻還有「瓦薩戰艦」，它可稱是17世紀最龐大、雕工配備最精美的豪華戰艦，與鐵達尼號的共通點都為處女航行中沉船。</w:t>
          <w:br/>
        </w:r>
      </w:r>
    </w:p>
  </w:body>
</w:document>
</file>