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f36642ff6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花藝動漫社兩社本週合辦展覽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【記者蕭(人予)恬、劉孟慧報導】本週的商館展示廳將十分精采，花藝社及動漫社今（十五）日起將展出為期五天的成果展，宜靜宜動的組合，讓全校師生看看他們辛苦多時的成果。
</w:t>
          <w:br/>
          <w:t>
</w:t>
          <w:br/>
          <w:t>　淡江動畫漫畫研究社活動內容主要展出社團成員的作品、前社員精湛的繪畫技巧以及新生在教學課的學習成果。為因應流行，還推出現代網路遊戲人物的模仿畫展，有最ㄏㄤ的仙劍奇俠R.O和日本漫畫團體Clamp的系列作品。
</w:t>
          <w:br/>
          <w:t>
</w:t>
          <w:br/>
          <w:t>　花藝社將展出全體社員與社團指導老師莊玉娟的押花作品，有以押花呈現的印章、貝殼飾品、花束設計的框畫等等，而明日（十六日）及週四下午一時至五時還有社員的現場教學，教同學如何自己動手做鑰匙圈、書籤、相框及磁鐵等押花作品，體驗押花樂趣。花藝社還將提供押花花材的販售，讓有興趣的同學可以買回家自己動手DIY，歡迎同學前往參觀。</w:t>
          <w:br/>
        </w:r>
      </w:r>
    </w:p>
  </w:body>
</w:document>
</file>