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6e967f73134b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454 期</w:t>
        </w:r>
      </w:r>
    </w:p>
    <w:p>
      <w:pPr>
        <w:jc w:val="center"/>
      </w:pPr>
      <w:r>
        <w:r>
          <w:rPr>
            <w:rFonts w:ascii="Segoe UI" w:hAnsi="Segoe UI" w:eastAsia="Segoe UI"/>
            <w:sz w:val="32"/>
            <w:color w:val="000000"/>
            <w:b/>
          </w:rPr>
          <w:t>欣賞柔美書法　體會剛硬篆刻</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【記者劉郁伶報導】書法社與篆刻社共同舉辦的「書法暨篆刻聯展」於上週五圓滿落幕。由於這次展出作品種類繁多，因此吸引許多同學前往欣賞，還有同學熱切地詢問下學期是否還能加入社團活動！
</w:t>
          <w:br/>
          <w:t>
</w:t>
          <w:br/>
          <w:t>　今年的書法展活動，主要是配合北區大專書法聯誼會舉辦的「墨名其妙猁猁第七屆北區大專書法巡迴展」，共計展出包括台大、世新、東吳等十五所大專院校書法社近百幅的作品。由於參展作品均經過各校初步的審核，因此展出的作品皆為一時之選。展出作品種類繁多，包括條幅、中堂、四屏、對聯等格式，字體方面則有行書、書、楷書、草書及隸書等，內容則涵蓋唐詩、宋詞、古詩及自創詩。李安熹的一剪梅、輔大護理三陳姿安的正氣歌、輔大趙潔霞的波羅蜜多心經……等，更吸引許多同學佇足欣賞。本校財金二的李一宏甚至以布袋戲中「雙足踢翻塵世浪，一肩擔盡古今愁」的經典名句來表現書法之美，江湖味十足。機械系林煒晟表示，每個作者都有他們獨特的風格，很難得能同時欣賞這麼多幅的好作品。
</w:t>
          <w:br/>
          <w:t>
</w:t>
          <w:br/>
          <w:t>　在篆刻展的部份，今年邀請台大、輔大及東吳大學的篆刻社參展。東吳大學更是首次提供作品友情贊助本次的活動。此外，印心篆刻學社社員陳俊光老師更是特別將他六幅鐵線篆及篆刻作品自屏東郵寄到本校參展，頗受好評。台大篆刻社提供的「十二生肖肖形集刻」則是將十二生肖的動物圖形融入印章之中，饒富趣味。篆刻社更展出印床、刻刀等工具及一般篆刻常用的青田石、巴陵石、河南凍等，讓同學們對篆刻能有更進一步的認識。擺攤的同學表示，今年的反應比往年熱烈，一大疊的篆刻特刊一下子就被拿光了。</w:t>
          <w:br/>
        </w:r>
      </w:r>
    </w:p>
    <w:p>
      <w:pPr>
        <w:jc w:val="center"/>
      </w:pPr>
      <w:r>
        <w:r>
          <w:drawing>
            <wp:inline xmlns:wp14="http://schemas.microsoft.com/office/word/2010/wordprocessingDrawing" xmlns:wp="http://schemas.openxmlformats.org/drawingml/2006/wordprocessingDrawing" distT="0" distB="0" distL="0" distR="0" wp14:editId="50D07946">
              <wp:extent cx="969264" cy="1481328"/>
              <wp:effectExtent l="0" t="0" r="0" b="0"/>
              <wp:docPr id="1" name="IMG_ae75c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4/m\08b78ff6-8e84-4499-b67c-e4e69d321375.jpg"/>
                      <pic:cNvPicPr/>
                    </pic:nvPicPr>
                    <pic:blipFill>
                      <a:blip xmlns:r="http://schemas.openxmlformats.org/officeDocument/2006/relationships" r:embed="Rc1ea76e3640945f3" cstate="print">
                        <a:extLst>
                          <a:ext uri="{28A0092B-C50C-407E-A947-70E740481C1C}"/>
                        </a:extLst>
                      </a:blip>
                      <a:stretch>
                        <a:fillRect/>
                      </a:stretch>
                    </pic:blipFill>
                    <pic:spPr>
                      <a:xfrm>
                        <a:off x="0" y="0"/>
                        <a:ext cx="969264" cy="14813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ea76e3640945f3" /></Relationships>
</file>